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5FF3D1CD"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19668E">
        <w:rPr>
          <w:rFonts w:ascii="Arial Bold"/>
          <w:lang w:val="en-GB"/>
        </w:rPr>
        <w:t>Tuesday 27 September</w:t>
      </w:r>
      <w:r w:rsidR="009D6A49">
        <w:rPr>
          <w:rFonts w:ascii="Arial Bold"/>
          <w:lang w:val="en-GB"/>
        </w:rPr>
        <w:t xml:space="preserve"> 20</w:t>
      </w:r>
      <w:r w:rsidR="0079061C">
        <w:rPr>
          <w:rFonts w:ascii="Arial Bold"/>
          <w:lang w:val="en-GB"/>
        </w:rPr>
        <w:t>2</w:t>
      </w:r>
      <w:r w:rsidR="00AE2EFC">
        <w:rPr>
          <w:rFonts w:ascii="Arial Bold"/>
          <w:lang w:val="en-GB"/>
        </w:rPr>
        <w:t>2</w:t>
      </w:r>
    </w:p>
    <w:p w14:paraId="7AE123B6" w14:textId="149A2CE3" w:rsidR="00D77F11"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19668E">
        <w:rPr>
          <w:rFonts w:ascii="Arial Bold"/>
          <w:lang w:val="en-GB"/>
        </w:rPr>
        <w:t xml:space="preserve">at 4 </w:t>
      </w:r>
      <w:r w:rsidR="00D77F11">
        <w:rPr>
          <w:rFonts w:ascii="Arial Bold"/>
          <w:lang w:val="en-GB"/>
        </w:rPr>
        <w:t>Stephenson Terrace (Carol Inman)</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6482E896" w14:textId="799DD270" w:rsidR="0019285D"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19285D" w:rsidRPr="006424AA">
        <w:rPr>
          <w:rFonts w:ascii="Arial" w:hAnsi="Arial" w:cs="Arial"/>
          <w:sz w:val="20"/>
          <w:szCs w:val="20"/>
          <w:lang w:val="en-GB"/>
        </w:rPr>
        <w:tab/>
      </w:r>
      <w:r w:rsidR="0019668E" w:rsidRPr="006424AA">
        <w:rPr>
          <w:rFonts w:ascii="Arial" w:hAnsi="Arial" w:cs="Arial"/>
          <w:sz w:val="20"/>
          <w:szCs w:val="20"/>
          <w:lang w:val="en-GB"/>
        </w:rPr>
        <w:t xml:space="preserve">Ian Terry </w:t>
      </w:r>
      <w:r w:rsidR="00574E64" w:rsidRPr="006424AA">
        <w:rPr>
          <w:rFonts w:ascii="Arial" w:hAnsi="Arial" w:cs="Arial"/>
          <w:sz w:val="20"/>
          <w:szCs w:val="20"/>
          <w:lang w:val="en-GB"/>
        </w:rPr>
        <w:t>(Chair)</w:t>
      </w:r>
    </w:p>
    <w:p w14:paraId="369EFE83" w14:textId="1571A2E7" w:rsidR="0019668E" w:rsidRDefault="0019668E" w:rsidP="00BE114B">
      <w:pPr>
        <w:tabs>
          <w:tab w:val="left" w:pos="1985"/>
        </w:tabs>
        <w:ind w:left="426"/>
        <w:rPr>
          <w:rFonts w:ascii="Arial" w:hAnsi="Arial" w:cs="Arial"/>
          <w:sz w:val="20"/>
          <w:szCs w:val="20"/>
          <w:lang w:val="en-GB"/>
        </w:rPr>
      </w:pPr>
      <w:r>
        <w:rPr>
          <w:rFonts w:ascii="Arial" w:hAnsi="Arial" w:cs="Arial"/>
          <w:sz w:val="20"/>
          <w:szCs w:val="20"/>
          <w:lang w:val="en-GB"/>
        </w:rPr>
        <w:tab/>
      </w:r>
      <w:r w:rsidRPr="006424AA">
        <w:rPr>
          <w:rFonts w:ascii="Arial" w:hAnsi="Arial" w:cs="Arial"/>
          <w:sz w:val="20"/>
          <w:szCs w:val="20"/>
          <w:lang w:val="en-GB"/>
        </w:rPr>
        <w:t>John Ball</w:t>
      </w:r>
      <w:r w:rsidR="00574E64">
        <w:rPr>
          <w:rFonts w:ascii="Arial" w:hAnsi="Arial" w:cs="Arial"/>
          <w:sz w:val="20"/>
          <w:szCs w:val="20"/>
          <w:lang w:val="en-GB"/>
        </w:rPr>
        <w:tab/>
      </w:r>
    </w:p>
    <w:p w14:paraId="5C6F9143" w14:textId="43833968" w:rsidR="00574E64" w:rsidRPr="006424AA" w:rsidRDefault="0019668E" w:rsidP="00BE114B">
      <w:pPr>
        <w:tabs>
          <w:tab w:val="left" w:pos="1985"/>
        </w:tabs>
        <w:ind w:left="426"/>
        <w:rPr>
          <w:rFonts w:ascii="Arial" w:hAnsi="Arial" w:cs="Arial"/>
          <w:sz w:val="20"/>
          <w:szCs w:val="20"/>
          <w:lang w:val="en-GB"/>
        </w:rPr>
      </w:pPr>
      <w:r>
        <w:rPr>
          <w:rFonts w:ascii="Arial" w:hAnsi="Arial" w:cs="Arial"/>
          <w:sz w:val="20"/>
          <w:szCs w:val="20"/>
          <w:lang w:val="en-GB"/>
        </w:rPr>
        <w:tab/>
      </w:r>
      <w:r w:rsidR="00574E64" w:rsidRPr="006424AA">
        <w:rPr>
          <w:rFonts w:ascii="Arial" w:hAnsi="Arial" w:cs="Arial"/>
          <w:sz w:val="20"/>
          <w:szCs w:val="20"/>
          <w:lang w:val="en-GB"/>
        </w:rPr>
        <w:t>Ella Blankstone</w:t>
      </w:r>
    </w:p>
    <w:p w14:paraId="35407E1B" w14:textId="77777777" w:rsidR="0019285D" w:rsidRDefault="00BE114B"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5B44BA81" w14:textId="4AEDC8D9" w:rsidR="0019668E" w:rsidRPr="006424AA" w:rsidRDefault="0019668E" w:rsidP="00971534">
      <w:pPr>
        <w:tabs>
          <w:tab w:val="left" w:pos="1985"/>
          <w:tab w:val="left" w:pos="7380"/>
        </w:tabs>
        <w:ind w:left="450"/>
        <w:rPr>
          <w:rFonts w:ascii="Arial" w:hAnsi="Arial" w:cs="Arial"/>
          <w:sz w:val="20"/>
          <w:szCs w:val="20"/>
          <w:lang w:val="en-GB"/>
        </w:rPr>
      </w:pPr>
      <w:r>
        <w:rPr>
          <w:rFonts w:ascii="Arial" w:hAnsi="Arial" w:cs="Arial"/>
          <w:sz w:val="20"/>
          <w:szCs w:val="20"/>
          <w:lang w:val="en-GB"/>
        </w:rPr>
        <w:tab/>
      </w:r>
      <w:r w:rsidRPr="006424AA">
        <w:rPr>
          <w:rFonts w:ascii="Arial" w:hAnsi="Arial" w:cs="Arial"/>
          <w:sz w:val="20"/>
          <w:szCs w:val="20"/>
          <w:lang w:val="en-GB"/>
        </w:rPr>
        <w:t>Robin Dallaway</w:t>
      </w:r>
    </w:p>
    <w:p w14:paraId="373E6C83" w14:textId="7792518B" w:rsidR="00BE114B" w:rsidRPr="006424AA" w:rsidRDefault="0019285D"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ab/>
      </w:r>
      <w:r w:rsidR="00BE114B" w:rsidRPr="006424AA">
        <w:rPr>
          <w:rFonts w:ascii="Arial" w:hAnsi="Arial" w:cs="Arial"/>
          <w:sz w:val="20"/>
          <w:szCs w:val="20"/>
          <w:lang w:val="en-GB"/>
        </w:rPr>
        <w:tab/>
      </w:r>
    </w:p>
    <w:p w14:paraId="08817DDB" w14:textId="571DCC63" w:rsidR="00BE114B" w:rsidRDefault="00BE114B" w:rsidP="00F94434">
      <w:pPr>
        <w:tabs>
          <w:tab w:val="left" w:pos="1985"/>
          <w:tab w:val="left" w:pos="8220"/>
        </w:tabs>
        <w:ind w:left="450"/>
        <w:rPr>
          <w:rFonts w:ascii="Arial" w:eastAsia="Arial" w:hAnsi="Arial" w:cs="Arial"/>
          <w:sz w:val="20"/>
          <w:szCs w:val="20"/>
          <w:lang w:val="en-GB"/>
        </w:rPr>
      </w:pPr>
      <w:r w:rsidRPr="006424AA">
        <w:rPr>
          <w:rFonts w:ascii="Arial" w:hAnsi="Arial" w:cs="Arial"/>
          <w:sz w:val="20"/>
          <w:szCs w:val="20"/>
          <w:lang w:val="en-GB"/>
        </w:rPr>
        <w:tab/>
      </w:r>
      <w:r w:rsidR="00AE2EFC">
        <w:rPr>
          <w:rFonts w:ascii="Arial" w:hAnsi="Arial" w:cs="Arial"/>
          <w:sz w:val="20"/>
          <w:szCs w:val="20"/>
          <w:lang w:val="en-GB"/>
        </w:rPr>
        <w:t>C</w:t>
      </w:r>
      <w:r w:rsidRPr="006424AA">
        <w:rPr>
          <w:rFonts w:ascii="Arial" w:eastAsia="Arial" w:hAnsi="Arial" w:cs="Arial"/>
          <w:sz w:val="20"/>
          <w:szCs w:val="20"/>
          <w:lang w:val="en-GB"/>
        </w:rPr>
        <w:t>arol Inman (Secretary</w:t>
      </w:r>
      <w:r>
        <w:rPr>
          <w:rFonts w:ascii="Arial" w:eastAsia="Arial" w:hAnsi="Arial" w:cs="Arial"/>
          <w:sz w:val="20"/>
          <w:szCs w:val="20"/>
          <w:lang w:val="en-GB"/>
        </w:rPr>
        <w:t>)</w:t>
      </w:r>
    </w:p>
    <w:p w14:paraId="3662F7EC" w14:textId="77777777" w:rsidR="00574E64" w:rsidRDefault="00574E64" w:rsidP="00F94434">
      <w:pPr>
        <w:tabs>
          <w:tab w:val="left" w:pos="1985"/>
          <w:tab w:val="left" w:pos="8220"/>
        </w:tabs>
        <w:ind w:left="450"/>
        <w:rPr>
          <w:rFonts w:ascii="Arial" w:eastAsia="Arial" w:hAnsi="Arial" w:cs="Arial"/>
          <w:sz w:val="20"/>
          <w:szCs w:val="20"/>
          <w:lang w:val="en-GB"/>
        </w:rPr>
      </w:pPr>
    </w:p>
    <w:p w14:paraId="549AEB33" w14:textId="77777777" w:rsidR="00655584" w:rsidRPr="00A703D0" w:rsidRDefault="000A6049" w:rsidP="00A703D0">
      <w:pPr>
        <w:numPr>
          <w:ilvl w:val="0"/>
          <w:numId w:val="2"/>
        </w:numPr>
        <w:tabs>
          <w:tab w:val="clear" w:pos="327"/>
          <w:tab w:val="num" w:pos="393"/>
          <w:tab w:val="left" w:pos="720"/>
        </w:tabs>
        <w:ind w:left="393" w:hanging="393"/>
        <w:rPr>
          <w:rFonts w:ascii="Arial Bold"/>
          <w:sz w:val="20"/>
          <w:szCs w:val="20"/>
          <w:u w:val="single"/>
          <w:lang w:val="en-GB"/>
        </w:rPr>
      </w:pPr>
      <w:r w:rsidRPr="00A703D0">
        <w:rPr>
          <w:rFonts w:ascii="Arial Bold"/>
          <w:sz w:val="20"/>
          <w:szCs w:val="20"/>
          <w:u w:val="single"/>
          <w:lang w:val="en-GB"/>
        </w:rPr>
        <w:t>Minutes of the Previous Meeting</w:t>
      </w:r>
      <w:r w:rsidR="005C3077" w:rsidRPr="00A703D0">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54D2A3AC" w14:textId="59CD7771" w:rsidR="00B015F3" w:rsidRDefault="008E0BE7" w:rsidP="00F86C12">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2.1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19668E">
        <w:rPr>
          <w:rFonts w:ascii="Arial" w:eastAsia="Arial" w:hAnsi="Arial" w:cs="Arial"/>
          <w:sz w:val="20"/>
          <w:szCs w:val="20"/>
          <w:lang w:val="en-GB"/>
        </w:rPr>
        <w:t>4 April</w:t>
      </w:r>
      <w:r w:rsidR="00574E64">
        <w:rPr>
          <w:rFonts w:ascii="Arial" w:eastAsia="Arial" w:hAnsi="Arial" w:cs="Arial"/>
          <w:sz w:val="20"/>
          <w:szCs w:val="20"/>
          <w:lang w:val="en-GB"/>
        </w:rPr>
        <w:t xml:space="preserve"> 2022</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r w:rsidR="00F86C12">
        <w:rPr>
          <w:rFonts w:ascii="Arial" w:eastAsia="Arial" w:hAnsi="Arial" w:cs="Arial"/>
          <w:sz w:val="20"/>
          <w:szCs w:val="20"/>
          <w:lang w:val="en-GB"/>
        </w:rPr>
        <w:t xml:space="preserve"> </w:t>
      </w:r>
    </w:p>
    <w:p w14:paraId="6E77875B" w14:textId="77777777" w:rsidR="00B015F3" w:rsidRDefault="00B015F3" w:rsidP="00F86C12">
      <w:pPr>
        <w:tabs>
          <w:tab w:val="right" w:pos="10350"/>
        </w:tabs>
        <w:ind w:left="426"/>
        <w:rPr>
          <w:rFonts w:ascii="Arial" w:eastAsia="Arial" w:hAnsi="Arial" w:cs="Arial"/>
          <w:sz w:val="20"/>
          <w:szCs w:val="20"/>
          <w:lang w:val="en-GB"/>
        </w:rPr>
      </w:pPr>
    </w:p>
    <w:p w14:paraId="136C74E6" w14:textId="3F570950" w:rsidR="00F60BFB" w:rsidRDefault="008E0BE7" w:rsidP="00F1324A">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2.2 </w:t>
      </w:r>
      <w:r w:rsidR="003369AD">
        <w:rPr>
          <w:rFonts w:ascii="Arial" w:eastAsia="Arial" w:hAnsi="Arial" w:cs="Arial"/>
          <w:sz w:val="20"/>
          <w:szCs w:val="20"/>
          <w:lang w:val="en-GB"/>
        </w:rPr>
        <w:t>Ma</w:t>
      </w:r>
      <w:r w:rsidR="00F86C12">
        <w:rPr>
          <w:rFonts w:ascii="Arial" w:eastAsia="Arial" w:hAnsi="Arial" w:cs="Arial"/>
          <w:sz w:val="20"/>
          <w:szCs w:val="20"/>
          <w:lang w:val="en-GB"/>
        </w:rPr>
        <w:t>tters arising were dealt with under the</w:t>
      </w:r>
      <w:r w:rsidR="00665B64">
        <w:rPr>
          <w:rFonts w:ascii="Arial" w:eastAsia="Arial" w:hAnsi="Arial" w:cs="Arial"/>
          <w:sz w:val="20"/>
          <w:szCs w:val="20"/>
          <w:lang w:val="en-GB"/>
        </w:rPr>
        <w:t xml:space="preserve"> relevant agenda items</w:t>
      </w:r>
      <w:r w:rsidR="00F86C12">
        <w:rPr>
          <w:rFonts w:ascii="Arial" w:eastAsia="Arial" w:hAnsi="Arial" w:cs="Arial"/>
          <w:sz w:val="20"/>
          <w:szCs w:val="20"/>
          <w:lang w:val="en-GB"/>
        </w:rPr>
        <w:t>.</w:t>
      </w:r>
    </w:p>
    <w:p w14:paraId="3A64D2EC" w14:textId="77777777" w:rsidR="0019668E" w:rsidRDefault="0019668E" w:rsidP="00F1324A">
      <w:pPr>
        <w:tabs>
          <w:tab w:val="right" w:pos="10350"/>
        </w:tabs>
        <w:ind w:left="426"/>
        <w:rPr>
          <w:rFonts w:ascii="Arial" w:eastAsia="Arial" w:hAnsi="Arial" w:cs="Arial"/>
          <w:sz w:val="20"/>
          <w:szCs w:val="20"/>
          <w:lang w:val="en-GB"/>
        </w:rPr>
      </w:pPr>
    </w:p>
    <w:p w14:paraId="164F20C1" w14:textId="77777777" w:rsidR="0019668E" w:rsidRDefault="0019668E" w:rsidP="0019668E">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Review of recent events</w:t>
      </w:r>
    </w:p>
    <w:p w14:paraId="74A8505F" w14:textId="77777777" w:rsidR="0019668E" w:rsidRDefault="0019668E" w:rsidP="0019668E">
      <w:pPr>
        <w:tabs>
          <w:tab w:val="right" w:pos="10350"/>
        </w:tabs>
        <w:ind w:left="426"/>
        <w:rPr>
          <w:rFonts w:ascii="Arial Bold"/>
          <w:sz w:val="20"/>
          <w:szCs w:val="20"/>
          <w:lang w:val="en-GB"/>
        </w:rPr>
      </w:pPr>
    </w:p>
    <w:p w14:paraId="7820388E" w14:textId="77777777" w:rsidR="0019668E" w:rsidRDefault="0019668E" w:rsidP="0019668E">
      <w:pPr>
        <w:tabs>
          <w:tab w:val="right" w:pos="10350"/>
        </w:tabs>
        <w:ind w:left="426"/>
        <w:rPr>
          <w:rFonts w:ascii="Arial Bold"/>
          <w:sz w:val="20"/>
          <w:szCs w:val="20"/>
          <w:lang w:val="en-GB"/>
        </w:rPr>
      </w:pPr>
      <w:r>
        <w:rPr>
          <w:rFonts w:ascii="Arial Bold"/>
          <w:sz w:val="20"/>
          <w:szCs w:val="20"/>
          <w:lang w:val="en-GB"/>
        </w:rPr>
        <w:t>3.1 Street Clean</w:t>
      </w:r>
    </w:p>
    <w:p w14:paraId="07269CF2" w14:textId="77777777" w:rsidR="0019668E" w:rsidRDefault="0019668E" w:rsidP="0019668E">
      <w:pPr>
        <w:tabs>
          <w:tab w:val="right" w:pos="10350"/>
        </w:tabs>
        <w:ind w:left="426"/>
        <w:rPr>
          <w:rFonts w:ascii="Arial Bold"/>
          <w:sz w:val="20"/>
          <w:szCs w:val="20"/>
          <w:lang w:val="en-GB"/>
        </w:rPr>
      </w:pPr>
    </w:p>
    <w:p w14:paraId="42654C80" w14:textId="0390CB59" w:rsidR="0019668E" w:rsidRDefault="0019668E" w:rsidP="0019668E">
      <w:pPr>
        <w:tabs>
          <w:tab w:val="right" w:pos="10350"/>
        </w:tabs>
        <w:ind w:left="426"/>
        <w:rPr>
          <w:rFonts w:ascii="Arial" w:hAnsi="Arial" w:cs="Arial"/>
          <w:sz w:val="20"/>
          <w:szCs w:val="20"/>
          <w:lang w:val="en-GB"/>
        </w:rPr>
      </w:pPr>
      <w:r>
        <w:rPr>
          <w:rFonts w:ascii="Arial" w:hAnsi="Arial" w:cs="Arial"/>
          <w:sz w:val="20"/>
          <w:szCs w:val="20"/>
          <w:lang w:val="en-GB"/>
        </w:rPr>
        <w:t xml:space="preserve">This had been held on Sunday </w:t>
      </w:r>
      <w:r w:rsidR="00665B64">
        <w:rPr>
          <w:rFonts w:ascii="Arial" w:hAnsi="Arial" w:cs="Arial"/>
          <w:sz w:val="20"/>
          <w:szCs w:val="20"/>
          <w:lang w:val="en-GB"/>
        </w:rPr>
        <w:t xml:space="preserve">29 May, jointly with York Place Residents’ Association. </w:t>
      </w:r>
      <w:r>
        <w:rPr>
          <w:rFonts w:ascii="Arial" w:hAnsi="Arial" w:cs="Arial"/>
          <w:sz w:val="20"/>
          <w:szCs w:val="20"/>
          <w:lang w:val="en-GB"/>
        </w:rPr>
        <w:t xml:space="preserve"> </w:t>
      </w:r>
      <w:r w:rsidR="00665B64">
        <w:rPr>
          <w:rFonts w:ascii="Arial" w:hAnsi="Arial" w:cs="Arial"/>
          <w:sz w:val="20"/>
          <w:szCs w:val="20"/>
          <w:lang w:val="en-GB"/>
        </w:rPr>
        <w:t xml:space="preserve">There had been a good turn-out and tea was served in the URC Hall afterwards. Most parked vehicles had been removed by 3 pm </w:t>
      </w:r>
      <w:r w:rsidR="00D77F11">
        <w:rPr>
          <w:rFonts w:ascii="Arial" w:hAnsi="Arial" w:cs="Arial"/>
          <w:sz w:val="20"/>
          <w:szCs w:val="20"/>
          <w:lang w:val="en-GB"/>
        </w:rPr>
        <w:t xml:space="preserve">on </w:t>
      </w:r>
      <w:r w:rsidR="00665B64">
        <w:rPr>
          <w:rFonts w:ascii="Arial" w:hAnsi="Arial" w:cs="Arial"/>
          <w:sz w:val="20"/>
          <w:szCs w:val="20"/>
          <w:lang w:val="en-GB"/>
        </w:rPr>
        <w:t>Sunday, with the exception of one on the east side of the Square, but this was moved before the Council’s team arrived the following day.</w:t>
      </w:r>
    </w:p>
    <w:p w14:paraId="1FFDE9A3" w14:textId="77777777" w:rsidR="00665B64" w:rsidRPr="00CD6B79" w:rsidRDefault="00665B64" w:rsidP="0019668E">
      <w:pPr>
        <w:tabs>
          <w:tab w:val="right" w:pos="10350"/>
        </w:tabs>
        <w:ind w:left="426"/>
        <w:rPr>
          <w:rFonts w:ascii="Arial" w:hAnsi="Arial" w:cs="Arial"/>
          <w:sz w:val="20"/>
          <w:szCs w:val="20"/>
          <w:lang w:val="en-GB"/>
        </w:rPr>
      </w:pPr>
    </w:p>
    <w:p w14:paraId="4334ACBB" w14:textId="3C8C88C4" w:rsidR="0019668E" w:rsidRDefault="0019668E" w:rsidP="0019668E">
      <w:pPr>
        <w:tabs>
          <w:tab w:val="right" w:pos="10350"/>
        </w:tabs>
        <w:ind w:left="426"/>
        <w:rPr>
          <w:rFonts w:ascii="Arial Bold"/>
          <w:sz w:val="20"/>
          <w:szCs w:val="20"/>
          <w:lang w:val="en-GB"/>
        </w:rPr>
      </w:pPr>
      <w:r>
        <w:rPr>
          <w:rFonts w:ascii="Arial Bold"/>
          <w:sz w:val="20"/>
          <w:szCs w:val="20"/>
          <w:lang w:val="en-GB"/>
        </w:rPr>
        <w:t xml:space="preserve">3.2 </w:t>
      </w:r>
      <w:r w:rsidR="00665B64">
        <w:rPr>
          <w:rFonts w:ascii="Arial Bold"/>
          <w:sz w:val="20"/>
          <w:szCs w:val="20"/>
          <w:lang w:val="en-GB"/>
        </w:rPr>
        <w:t>Platinum Jubilee</w:t>
      </w:r>
      <w:r>
        <w:rPr>
          <w:rFonts w:ascii="Arial Bold"/>
          <w:sz w:val="20"/>
          <w:szCs w:val="20"/>
          <w:lang w:val="en-GB"/>
        </w:rPr>
        <w:t xml:space="preserve"> Party</w:t>
      </w:r>
    </w:p>
    <w:p w14:paraId="56D360CB" w14:textId="77777777" w:rsidR="0019668E" w:rsidRDefault="0019668E" w:rsidP="0019668E">
      <w:pPr>
        <w:tabs>
          <w:tab w:val="right" w:pos="10350"/>
        </w:tabs>
        <w:ind w:left="426"/>
        <w:rPr>
          <w:rFonts w:ascii="Arial Bold"/>
          <w:sz w:val="20"/>
          <w:szCs w:val="20"/>
          <w:lang w:val="en-GB"/>
        </w:rPr>
      </w:pPr>
    </w:p>
    <w:p w14:paraId="48FC68D9" w14:textId="2EE1C467" w:rsidR="0019668E" w:rsidRDefault="00790309" w:rsidP="0019668E">
      <w:pPr>
        <w:tabs>
          <w:tab w:val="right" w:pos="10350"/>
        </w:tabs>
        <w:ind w:left="426"/>
        <w:rPr>
          <w:rFonts w:ascii="Arial" w:hAnsi="Arial" w:cs="Arial"/>
          <w:sz w:val="20"/>
          <w:szCs w:val="20"/>
          <w:lang w:val="en-GB"/>
        </w:rPr>
      </w:pPr>
      <w:r>
        <w:rPr>
          <w:rFonts w:ascii="Arial" w:hAnsi="Arial" w:cs="Arial"/>
          <w:sz w:val="20"/>
          <w:szCs w:val="20"/>
          <w:lang w:val="en-GB"/>
        </w:rPr>
        <w:t>T</w:t>
      </w:r>
      <w:r w:rsidR="0019668E">
        <w:rPr>
          <w:rFonts w:ascii="Arial" w:hAnsi="Arial" w:cs="Arial"/>
          <w:sz w:val="20"/>
          <w:szCs w:val="20"/>
          <w:lang w:val="en-GB"/>
        </w:rPr>
        <w:t>his was held</w:t>
      </w:r>
      <w:r>
        <w:rPr>
          <w:rFonts w:ascii="Arial" w:hAnsi="Arial" w:cs="Arial"/>
          <w:sz w:val="20"/>
          <w:szCs w:val="20"/>
          <w:lang w:val="en-GB"/>
        </w:rPr>
        <w:t xml:space="preserve"> on Sunday 5 June</w:t>
      </w:r>
      <w:r w:rsidR="0019668E">
        <w:rPr>
          <w:rFonts w:ascii="Arial" w:hAnsi="Arial" w:cs="Arial"/>
          <w:sz w:val="20"/>
          <w:szCs w:val="20"/>
          <w:lang w:val="en-GB"/>
        </w:rPr>
        <w:t xml:space="preserve"> in the gardens of RG</w:t>
      </w:r>
      <w:r>
        <w:rPr>
          <w:rFonts w:ascii="Arial" w:hAnsi="Arial" w:cs="Arial"/>
          <w:sz w:val="20"/>
          <w:szCs w:val="20"/>
          <w:lang w:val="en-GB"/>
        </w:rPr>
        <w:t xml:space="preserve">S Springfield and had been a great success. </w:t>
      </w:r>
      <w:r w:rsidR="002F0D41">
        <w:rPr>
          <w:rFonts w:ascii="Arial" w:hAnsi="Arial" w:cs="Arial"/>
          <w:sz w:val="20"/>
          <w:szCs w:val="20"/>
          <w:lang w:val="en-GB"/>
        </w:rPr>
        <w:t xml:space="preserve">A good number of residents and their families had been in attendance, most dressed in the chosen theme of  ”red, white and blue”. </w:t>
      </w:r>
      <w:r>
        <w:rPr>
          <w:rFonts w:ascii="Arial" w:hAnsi="Arial" w:cs="Arial"/>
          <w:sz w:val="20"/>
          <w:szCs w:val="20"/>
          <w:lang w:val="en-GB"/>
        </w:rPr>
        <w:t>A report, with pictures, had been posted on the BSRA website.</w:t>
      </w:r>
    </w:p>
    <w:p w14:paraId="4C7BA191" w14:textId="0FAD80DF" w:rsidR="00BE42B1" w:rsidRPr="00B015F3" w:rsidRDefault="00833E35" w:rsidP="00BE114B">
      <w:pPr>
        <w:tabs>
          <w:tab w:val="right" w:pos="10350"/>
        </w:tabs>
        <w:ind w:left="426"/>
        <w:rPr>
          <w:rFonts w:ascii="Arial" w:hAnsi="Arial"/>
          <w:b/>
          <w:sz w:val="20"/>
          <w:szCs w:val="20"/>
          <w:lang w:val="en-GB"/>
        </w:rPr>
      </w:pPr>
      <w:r>
        <w:rPr>
          <w:rFonts w:ascii="Arial" w:eastAsia="Arial" w:hAnsi="Arial" w:cs="Arial"/>
          <w:sz w:val="20"/>
          <w:szCs w:val="20"/>
          <w:lang w:val="en-GB"/>
        </w:rPr>
        <w:tab/>
      </w: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67D89AD5" w14:textId="77777777" w:rsidR="00790309" w:rsidRDefault="00790309" w:rsidP="00790309">
      <w:pPr>
        <w:tabs>
          <w:tab w:val="right" w:pos="10350"/>
        </w:tabs>
        <w:ind w:left="426"/>
        <w:rPr>
          <w:rFonts w:ascii="Arial Bold"/>
          <w:sz w:val="20"/>
          <w:szCs w:val="20"/>
          <w:u w:val="single"/>
          <w:lang w:val="en-GB"/>
        </w:rPr>
      </w:pPr>
    </w:p>
    <w:p w14:paraId="79938EBF" w14:textId="2775DACC" w:rsidR="00A83563" w:rsidRDefault="00790309" w:rsidP="00BB0774">
      <w:pPr>
        <w:tabs>
          <w:tab w:val="right" w:pos="10350"/>
        </w:tabs>
        <w:ind w:left="426"/>
        <w:rPr>
          <w:rFonts w:ascii="Arial" w:hAnsi="Arial" w:cs="Arial"/>
          <w:sz w:val="20"/>
          <w:szCs w:val="20"/>
          <w:lang w:val="en-GB"/>
        </w:rPr>
      </w:pPr>
      <w:r>
        <w:rPr>
          <w:rFonts w:ascii="Arial" w:hAnsi="Arial" w:cs="Arial"/>
          <w:sz w:val="20"/>
          <w:szCs w:val="20"/>
          <w:lang w:val="en-GB"/>
        </w:rPr>
        <w:t>It was agreed that the cumulative effect of the last three years’ campaigns to dis</w:t>
      </w:r>
      <w:r w:rsidR="00A83563">
        <w:rPr>
          <w:rFonts w:ascii="Arial" w:hAnsi="Arial" w:cs="Arial"/>
          <w:sz w:val="20"/>
          <w:szCs w:val="20"/>
          <w:lang w:val="en-GB"/>
        </w:rPr>
        <w:t xml:space="preserve">rupt gulls and deter them from nesting in the Square had been successful. </w:t>
      </w:r>
    </w:p>
    <w:p w14:paraId="7EAC3D98" w14:textId="77777777" w:rsidR="00A83563" w:rsidRDefault="00A83563" w:rsidP="00BB0774">
      <w:pPr>
        <w:tabs>
          <w:tab w:val="right" w:pos="10350"/>
        </w:tabs>
        <w:ind w:left="426"/>
        <w:rPr>
          <w:rFonts w:ascii="Arial" w:hAnsi="Arial" w:cs="Arial"/>
          <w:sz w:val="20"/>
          <w:szCs w:val="20"/>
          <w:lang w:val="en-GB"/>
        </w:rPr>
      </w:pPr>
    </w:p>
    <w:p w14:paraId="6C201F1F" w14:textId="75667D9F" w:rsidR="00A83563" w:rsidRDefault="00A83563" w:rsidP="00A83563">
      <w:pPr>
        <w:tabs>
          <w:tab w:val="right" w:pos="10348"/>
        </w:tabs>
        <w:ind w:left="426"/>
        <w:rPr>
          <w:rFonts w:ascii="Arial" w:hAnsi="Arial" w:cs="Arial"/>
          <w:sz w:val="20"/>
          <w:szCs w:val="20"/>
          <w:lang w:val="en-GB"/>
        </w:rPr>
      </w:pPr>
      <w:r>
        <w:rPr>
          <w:rFonts w:ascii="Arial" w:hAnsi="Arial" w:cs="Arial"/>
          <w:sz w:val="20"/>
          <w:szCs w:val="20"/>
          <w:lang w:val="en-GB"/>
        </w:rPr>
        <w:t xml:space="preserve">Hawking had been carried out in the Square </w:t>
      </w:r>
      <w:r w:rsidR="009C4990">
        <w:rPr>
          <w:rFonts w:ascii="Arial" w:hAnsi="Arial" w:cs="Arial"/>
          <w:sz w:val="20"/>
          <w:szCs w:val="20"/>
          <w:lang w:val="en-GB"/>
        </w:rPr>
        <w:t>during</w:t>
      </w:r>
      <w:r>
        <w:rPr>
          <w:rFonts w:ascii="Arial" w:hAnsi="Arial" w:cs="Arial"/>
          <w:sz w:val="20"/>
          <w:szCs w:val="20"/>
          <w:lang w:val="en-GB"/>
        </w:rPr>
        <w:t xml:space="preserve"> the Spring but no invoice had yet been received from Worcestershire Regulatory Services for the agreed £540. Ian confirmed that this would be reflected in the year end accounts</w:t>
      </w:r>
      <w:r w:rsidR="009C4990">
        <w:rPr>
          <w:rFonts w:ascii="Arial" w:hAnsi="Arial" w:cs="Arial"/>
          <w:sz w:val="20"/>
          <w:szCs w:val="20"/>
          <w:lang w:val="en-GB"/>
        </w:rPr>
        <w:t xml:space="preserve"> together with the reserve being carried forward</w:t>
      </w:r>
      <w:r>
        <w:rPr>
          <w:rFonts w:ascii="Arial" w:hAnsi="Arial" w:cs="Arial"/>
          <w:sz w:val="20"/>
          <w:szCs w:val="20"/>
          <w:lang w:val="en-GB"/>
        </w:rPr>
        <w:t>.</w:t>
      </w:r>
    </w:p>
    <w:p w14:paraId="2756DEBA" w14:textId="77777777" w:rsidR="00A83563" w:rsidRDefault="00A83563" w:rsidP="00A83563">
      <w:pPr>
        <w:tabs>
          <w:tab w:val="right" w:pos="10348"/>
        </w:tabs>
        <w:ind w:left="426"/>
        <w:rPr>
          <w:rFonts w:ascii="Arial" w:eastAsia="Arial" w:hAnsi="Arial" w:cs="Arial"/>
          <w:b/>
          <w:sz w:val="20"/>
          <w:szCs w:val="20"/>
          <w:lang w:val="en-GB"/>
        </w:rPr>
      </w:pPr>
    </w:p>
    <w:p w14:paraId="5FA133AF" w14:textId="3CA2F670" w:rsidR="008E0BE7" w:rsidRDefault="003063DF" w:rsidP="00EE5FD2">
      <w:pPr>
        <w:tabs>
          <w:tab w:val="right" w:pos="10348"/>
        </w:tabs>
        <w:ind w:left="426"/>
        <w:rPr>
          <w:rFonts w:ascii="Arial" w:hAnsi="Arial" w:cs="Arial"/>
          <w:sz w:val="20"/>
          <w:szCs w:val="20"/>
          <w:lang w:val="en-GB"/>
        </w:rPr>
      </w:pPr>
      <w:r>
        <w:rPr>
          <w:rFonts w:ascii="Arial" w:hAnsi="Arial" w:cs="Arial"/>
          <w:sz w:val="20"/>
          <w:szCs w:val="20"/>
          <w:lang w:val="en-GB"/>
        </w:rPr>
        <w:t>It was noted that</w:t>
      </w:r>
      <w:r w:rsidR="002B5628">
        <w:rPr>
          <w:rFonts w:ascii="Arial" w:hAnsi="Arial" w:cs="Arial"/>
          <w:sz w:val="20"/>
          <w:szCs w:val="20"/>
          <w:lang w:val="en-GB"/>
        </w:rPr>
        <w:t xml:space="preserve"> Gordon Dugan </w:t>
      </w:r>
      <w:r>
        <w:rPr>
          <w:rFonts w:ascii="Arial" w:hAnsi="Arial" w:cs="Arial"/>
          <w:sz w:val="20"/>
          <w:szCs w:val="20"/>
          <w:lang w:val="en-GB"/>
        </w:rPr>
        <w:t>had left his post as Gull Control Officer but it was not know</w:t>
      </w:r>
      <w:r w:rsidR="009C4990">
        <w:rPr>
          <w:rFonts w:ascii="Arial" w:hAnsi="Arial" w:cs="Arial"/>
          <w:sz w:val="20"/>
          <w:szCs w:val="20"/>
          <w:lang w:val="en-GB"/>
        </w:rPr>
        <w:t>n</w:t>
      </w:r>
      <w:r>
        <w:rPr>
          <w:rFonts w:ascii="Arial" w:hAnsi="Arial" w:cs="Arial"/>
          <w:sz w:val="20"/>
          <w:szCs w:val="20"/>
          <w:lang w:val="en-GB"/>
        </w:rPr>
        <w:t xml:space="preserve"> if a replacement had yet been appointed. John agreed to make enquiries about this and to establish </w:t>
      </w:r>
      <w:r w:rsidR="009C4990">
        <w:rPr>
          <w:rFonts w:ascii="Arial" w:hAnsi="Arial" w:cs="Arial"/>
          <w:sz w:val="20"/>
          <w:szCs w:val="20"/>
          <w:lang w:val="en-GB"/>
        </w:rPr>
        <w:t>whether</w:t>
      </w:r>
      <w:r w:rsidR="00867385">
        <w:rPr>
          <w:rFonts w:ascii="Arial" w:hAnsi="Arial" w:cs="Arial"/>
          <w:sz w:val="20"/>
          <w:szCs w:val="20"/>
          <w:lang w:val="en-GB"/>
        </w:rPr>
        <w:t xml:space="preserve"> a gull control programme was being planned for 2023.</w:t>
      </w:r>
    </w:p>
    <w:p w14:paraId="4648AFFE" w14:textId="6B84BE1D" w:rsidR="008E0BE7" w:rsidRDefault="00867385" w:rsidP="00EE5FD2">
      <w:pPr>
        <w:tabs>
          <w:tab w:val="right" w:pos="10348"/>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John Ball</w:t>
      </w:r>
    </w:p>
    <w:p w14:paraId="64D5D88A" w14:textId="77777777" w:rsidR="00D77F11" w:rsidRDefault="00D77F11" w:rsidP="00EE5FD2">
      <w:pPr>
        <w:tabs>
          <w:tab w:val="right" w:pos="10348"/>
        </w:tabs>
        <w:ind w:left="426"/>
        <w:rPr>
          <w:rFonts w:ascii="Arial" w:eastAsia="Arial" w:hAnsi="Arial" w:cs="Arial"/>
          <w:sz w:val="20"/>
          <w:szCs w:val="20"/>
          <w:lang w:val="en-GB"/>
        </w:rPr>
      </w:pPr>
    </w:p>
    <w:p w14:paraId="1ED7ABB9" w14:textId="301B3F9A" w:rsidR="00BB0774" w:rsidRDefault="008E0BE7" w:rsidP="008E0BE7">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 xml:space="preserve">Planning Application </w:t>
      </w:r>
      <w:r>
        <w:rPr>
          <w:rFonts w:ascii="Arial Bold"/>
          <w:sz w:val="20"/>
          <w:szCs w:val="20"/>
          <w:u w:val="single"/>
          <w:lang w:val="en-GB"/>
        </w:rPr>
        <w:t>–</w:t>
      </w:r>
      <w:r>
        <w:rPr>
          <w:rFonts w:ascii="Arial Bold"/>
          <w:sz w:val="20"/>
          <w:szCs w:val="20"/>
          <w:u w:val="single"/>
          <w:lang w:val="en-GB"/>
        </w:rPr>
        <w:t xml:space="preserve"> Moor Street (22/00760/FUL)</w:t>
      </w:r>
    </w:p>
    <w:p w14:paraId="7905155E" w14:textId="77777777" w:rsidR="00867385" w:rsidRPr="00867385" w:rsidRDefault="00867385" w:rsidP="00867385">
      <w:pPr>
        <w:tabs>
          <w:tab w:val="right" w:pos="10350"/>
        </w:tabs>
        <w:ind w:left="426"/>
        <w:rPr>
          <w:rFonts w:ascii="Arial" w:hAnsi="Arial" w:cs="Arial"/>
          <w:sz w:val="20"/>
          <w:szCs w:val="20"/>
          <w:lang w:val="en-GB"/>
        </w:rPr>
      </w:pPr>
    </w:p>
    <w:p w14:paraId="6AB0944B" w14:textId="4208CC4D" w:rsidR="009C4990" w:rsidRPr="00867385" w:rsidRDefault="00867385" w:rsidP="00867385">
      <w:pPr>
        <w:tabs>
          <w:tab w:val="right" w:pos="10350"/>
        </w:tabs>
        <w:ind w:left="426"/>
        <w:rPr>
          <w:rFonts w:ascii="Arial" w:hAnsi="Arial" w:cs="Arial"/>
          <w:sz w:val="20"/>
          <w:szCs w:val="20"/>
          <w:lang w:val="en-GB"/>
        </w:rPr>
      </w:pPr>
      <w:r>
        <w:rPr>
          <w:rFonts w:ascii="Arial" w:hAnsi="Arial" w:cs="Arial"/>
          <w:sz w:val="20"/>
          <w:szCs w:val="20"/>
          <w:lang w:val="en-GB"/>
        </w:rPr>
        <w:t>Gill Yates (6BS) had notified the Committee and a number of her neighbours about the Planning Application submitted by Ardor P</w:t>
      </w:r>
      <w:r w:rsidRPr="00867385">
        <w:rPr>
          <w:rFonts w:ascii="Arial" w:hAnsi="Arial" w:cs="Arial"/>
          <w:sz w:val="20"/>
          <w:szCs w:val="20"/>
          <w:lang w:val="en-GB"/>
        </w:rPr>
        <w:t xml:space="preserve">roperties to build </w:t>
      </w:r>
      <w:r>
        <w:rPr>
          <w:rFonts w:ascii="Arial" w:hAnsi="Arial" w:cs="Arial"/>
          <w:sz w:val="20"/>
          <w:szCs w:val="20"/>
          <w:lang w:val="en-GB"/>
        </w:rPr>
        <w:t xml:space="preserve">two houses on land at Moor Street, behind </w:t>
      </w:r>
      <w:r w:rsidR="00D77F11">
        <w:rPr>
          <w:rFonts w:ascii="Arial" w:hAnsi="Arial" w:cs="Arial"/>
          <w:sz w:val="20"/>
          <w:szCs w:val="20"/>
          <w:lang w:val="en-GB"/>
        </w:rPr>
        <w:t>4 - 6 The Moors</w:t>
      </w:r>
      <w:r>
        <w:rPr>
          <w:rFonts w:ascii="Arial" w:hAnsi="Arial" w:cs="Arial"/>
          <w:sz w:val="20"/>
          <w:szCs w:val="20"/>
          <w:lang w:val="en-GB"/>
        </w:rPr>
        <w:t>.</w:t>
      </w:r>
      <w:r w:rsidR="00EE5D62">
        <w:rPr>
          <w:rFonts w:ascii="Arial" w:hAnsi="Arial" w:cs="Arial"/>
          <w:sz w:val="20"/>
          <w:szCs w:val="20"/>
          <w:lang w:val="en-GB"/>
        </w:rPr>
        <w:t xml:space="preserve"> </w:t>
      </w:r>
      <w:r w:rsidR="009C4990">
        <w:rPr>
          <w:rFonts w:ascii="Arial" w:hAnsi="Arial" w:cs="Arial"/>
          <w:sz w:val="20"/>
          <w:szCs w:val="20"/>
          <w:lang w:val="en-GB"/>
        </w:rPr>
        <w:t>Gill had expressed concern that e</w:t>
      </w:r>
      <w:r w:rsidR="00EE5D62">
        <w:rPr>
          <w:rFonts w:ascii="Arial" w:hAnsi="Arial" w:cs="Arial"/>
          <w:sz w:val="20"/>
          <w:szCs w:val="20"/>
          <w:lang w:val="en-GB"/>
        </w:rPr>
        <w:t xml:space="preserve">ach house would have three bedrooms but no </w:t>
      </w:r>
      <w:r w:rsidR="009C4990">
        <w:rPr>
          <w:rFonts w:ascii="Arial" w:hAnsi="Arial" w:cs="Arial"/>
          <w:sz w:val="20"/>
          <w:szCs w:val="20"/>
          <w:lang w:val="en-GB"/>
        </w:rPr>
        <w:t xml:space="preserve">off-road </w:t>
      </w:r>
      <w:r w:rsidR="00EE5D62">
        <w:rPr>
          <w:rFonts w:ascii="Arial" w:hAnsi="Arial" w:cs="Arial"/>
          <w:sz w:val="20"/>
          <w:szCs w:val="20"/>
          <w:lang w:val="en-GB"/>
        </w:rPr>
        <w:t>car parking space. Given that Moor Street lies within the Britannia Square Residents’ Parking Scheme</w:t>
      </w:r>
      <w:r w:rsidR="009C4990">
        <w:rPr>
          <w:rFonts w:ascii="Arial" w:hAnsi="Arial" w:cs="Arial"/>
          <w:sz w:val="20"/>
          <w:szCs w:val="20"/>
          <w:lang w:val="en-GB"/>
        </w:rPr>
        <w:t xml:space="preserve">, it was agreed that, although BSRA had not been formally consulted by Worcester City Council on this application, the Committee would lodge an objection on the grounds </w:t>
      </w:r>
      <w:r w:rsidR="002F0D41">
        <w:rPr>
          <w:rFonts w:ascii="Arial" w:hAnsi="Arial" w:cs="Arial"/>
          <w:sz w:val="20"/>
          <w:szCs w:val="20"/>
          <w:lang w:val="en-GB"/>
        </w:rPr>
        <w:t>that if</w:t>
      </w:r>
      <w:r w:rsidR="009C4990">
        <w:rPr>
          <w:rFonts w:ascii="Arial" w:hAnsi="Arial" w:cs="Arial"/>
          <w:sz w:val="20"/>
          <w:szCs w:val="20"/>
          <w:lang w:val="en-GB"/>
        </w:rPr>
        <w:t xml:space="preserve"> these houses were constructed, based on the current plans, additional pressure would be put on residents’ parking spaces.</w:t>
      </w:r>
    </w:p>
    <w:p w14:paraId="2C5FE42A" w14:textId="5C99DD08" w:rsidR="009C4990" w:rsidRDefault="009C4990" w:rsidP="008E0BE7">
      <w:pPr>
        <w:tabs>
          <w:tab w:val="right" w:pos="10350"/>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Carol Inman</w:t>
      </w:r>
    </w:p>
    <w:p w14:paraId="0394AEA0" w14:textId="77777777" w:rsidR="009C4990" w:rsidRDefault="009C4990" w:rsidP="008E0BE7">
      <w:pPr>
        <w:tabs>
          <w:tab w:val="right" w:pos="10350"/>
        </w:tabs>
        <w:ind w:left="426"/>
        <w:rPr>
          <w:rFonts w:ascii="Arial" w:hAnsi="Arial"/>
          <w:b/>
          <w:sz w:val="20"/>
          <w:szCs w:val="20"/>
          <w:lang w:val="en-GB"/>
        </w:rPr>
      </w:pPr>
    </w:p>
    <w:p w14:paraId="3056204E" w14:textId="402EE281" w:rsidR="008E0BE7" w:rsidRDefault="008E0BE7" w:rsidP="008E0BE7">
      <w:pPr>
        <w:tabs>
          <w:tab w:val="right" w:pos="10350"/>
        </w:tabs>
        <w:ind w:left="426"/>
        <w:rPr>
          <w:rFonts w:ascii="Arial Bold"/>
          <w:sz w:val="20"/>
          <w:szCs w:val="20"/>
          <w:u w:val="single"/>
          <w:lang w:val="en-GB"/>
        </w:rPr>
      </w:pPr>
    </w:p>
    <w:p w14:paraId="205D232D" w14:textId="2063D103" w:rsidR="008E0BE7" w:rsidRDefault="008E0BE7" w:rsidP="008E0BE7">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Energy issues</w:t>
      </w:r>
    </w:p>
    <w:p w14:paraId="485103A0" w14:textId="77777777" w:rsidR="009C4990" w:rsidRDefault="009C4990" w:rsidP="009C4990">
      <w:pPr>
        <w:tabs>
          <w:tab w:val="right" w:pos="10350"/>
        </w:tabs>
        <w:ind w:left="426"/>
        <w:rPr>
          <w:rFonts w:ascii="Arial Bold"/>
          <w:sz w:val="20"/>
          <w:szCs w:val="20"/>
          <w:u w:val="single"/>
          <w:lang w:val="en-GB"/>
        </w:rPr>
      </w:pPr>
    </w:p>
    <w:p w14:paraId="6704DB87" w14:textId="683BEB27" w:rsidR="009C4990" w:rsidRDefault="00540751" w:rsidP="009C4990">
      <w:pPr>
        <w:tabs>
          <w:tab w:val="right" w:pos="10350"/>
        </w:tabs>
        <w:ind w:left="426"/>
        <w:rPr>
          <w:rFonts w:ascii="Arial" w:hAnsi="Arial" w:cs="Arial"/>
          <w:sz w:val="20"/>
          <w:szCs w:val="20"/>
          <w:lang w:val="en-GB"/>
        </w:rPr>
      </w:pPr>
      <w:r>
        <w:rPr>
          <w:rFonts w:ascii="Arial" w:hAnsi="Arial" w:cs="Arial"/>
          <w:sz w:val="20"/>
          <w:szCs w:val="20"/>
          <w:lang w:val="en-GB"/>
        </w:rPr>
        <w:t>It</w:t>
      </w:r>
      <w:r w:rsidRPr="00540751">
        <w:rPr>
          <w:rFonts w:ascii="Arial" w:hAnsi="Arial" w:cs="Arial"/>
          <w:sz w:val="20"/>
          <w:szCs w:val="20"/>
          <w:lang w:val="en-GB"/>
        </w:rPr>
        <w:t xml:space="preserve"> was agreed</w:t>
      </w:r>
      <w:r>
        <w:rPr>
          <w:rFonts w:ascii="Arial" w:hAnsi="Arial" w:cs="Arial"/>
          <w:sz w:val="20"/>
          <w:szCs w:val="20"/>
          <w:lang w:val="en-GB"/>
        </w:rPr>
        <w:t xml:space="preserve"> that we should try to source an AGM speaker who could give advice on improving energy efficiency in Listed and Victorian properties. Ann offered to contact the Greenhills</w:t>
      </w:r>
      <w:r w:rsidR="00D77F11">
        <w:rPr>
          <w:rFonts w:ascii="Arial" w:hAnsi="Arial" w:cs="Arial"/>
          <w:sz w:val="20"/>
          <w:szCs w:val="20"/>
          <w:lang w:val="en-GB"/>
        </w:rPr>
        <w:t xml:space="preserve"> (formerly of 22BS)</w:t>
      </w:r>
      <w:r>
        <w:rPr>
          <w:rFonts w:ascii="Arial" w:hAnsi="Arial" w:cs="Arial"/>
          <w:sz w:val="20"/>
          <w:szCs w:val="20"/>
          <w:lang w:val="en-GB"/>
        </w:rPr>
        <w:t xml:space="preserve"> as they may know someone in the architectural profession in Worcester who may be suitable. If this approach failed then Carol would contact NORA</w:t>
      </w:r>
      <w:r w:rsidR="00D77F11">
        <w:rPr>
          <w:rFonts w:ascii="Arial" w:hAnsi="Arial" w:cs="Arial"/>
          <w:sz w:val="20"/>
          <w:szCs w:val="20"/>
          <w:lang w:val="en-GB"/>
        </w:rPr>
        <w:t>. Also</w:t>
      </w:r>
      <w:r>
        <w:rPr>
          <w:rFonts w:ascii="Arial" w:hAnsi="Arial" w:cs="Arial"/>
          <w:sz w:val="20"/>
          <w:szCs w:val="20"/>
          <w:lang w:val="en-GB"/>
        </w:rPr>
        <w:t xml:space="preserve"> Ella would enquire whether Fisher German could assist.</w:t>
      </w:r>
    </w:p>
    <w:p w14:paraId="644AA815" w14:textId="77777777" w:rsidR="00540751" w:rsidRDefault="00540751" w:rsidP="009C4990">
      <w:pPr>
        <w:tabs>
          <w:tab w:val="right" w:pos="10350"/>
        </w:tabs>
        <w:ind w:left="426"/>
        <w:rPr>
          <w:rFonts w:ascii="Arial" w:hAnsi="Arial" w:cs="Arial"/>
          <w:sz w:val="20"/>
          <w:szCs w:val="20"/>
          <w:lang w:val="en-GB"/>
        </w:rPr>
      </w:pPr>
    </w:p>
    <w:p w14:paraId="142E5848" w14:textId="5DB91F9E" w:rsidR="00B57582" w:rsidRDefault="00540751" w:rsidP="00D77F11">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Ann Cowper, Carol Inman &amp; Ella Blankstone</w:t>
      </w:r>
    </w:p>
    <w:p w14:paraId="21FED22F" w14:textId="77777777" w:rsidR="00D77F11" w:rsidRDefault="00D77F11" w:rsidP="00D77F11">
      <w:pPr>
        <w:tabs>
          <w:tab w:val="right" w:pos="10350"/>
        </w:tabs>
        <w:ind w:left="426"/>
        <w:rPr>
          <w:rFonts w:ascii="Arial" w:eastAsia="Arial" w:hAnsi="Arial" w:cs="Arial"/>
          <w:sz w:val="20"/>
          <w:szCs w:val="20"/>
          <w:lang w:val="en-GB"/>
        </w:rPr>
      </w:pPr>
    </w:p>
    <w:p w14:paraId="24F31BE6" w14:textId="77777777" w:rsidR="0019668E" w:rsidRDefault="0019668E" w:rsidP="0019668E">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1D82056C" w14:textId="77777777" w:rsidR="0019668E" w:rsidRDefault="0019668E" w:rsidP="0019668E">
      <w:pPr>
        <w:tabs>
          <w:tab w:val="left" w:pos="720"/>
        </w:tabs>
        <w:ind w:left="393"/>
        <w:rPr>
          <w:rFonts w:ascii="Arial Bold"/>
          <w:sz w:val="20"/>
          <w:szCs w:val="20"/>
          <w:u w:val="single"/>
          <w:lang w:val="en-GB"/>
        </w:rPr>
      </w:pPr>
    </w:p>
    <w:p w14:paraId="2016C2EC" w14:textId="7ECD4821" w:rsidR="0019668E" w:rsidRDefault="008E0BE7" w:rsidP="0019668E">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7</w:t>
      </w:r>
      <w:r w:rsidR="0019668E" w:rsidRPr="0031446B">
        <w:rPr>
          <w:rFonts w:ascii="Arial" w:eastAsia="Arial" w:hAnsi="Arial" w:cs="Arial"/>
          <w:b/>
          <w:sz w:val="20"/>
          <w:szCs w:val="20"/>
          <w:lang w:val="en-GB"/>
        </w:rPr>
        <w:t>.</w:t>
      </w:r>
      <w:r w:rsidR="0019668E">
        <w:rPr>
          <w:rFonts w:ascii="Arial" w:eastAsia="Arial" w:hAnsi="Arial" w:cs="Arial"/>
          <w:b/>
          <w:sz w:val="20"/>
          <w:szCs w:val="20"/>
          <w:lang w:val="en-GB"/>
        </w:rPr>
        <w:t>1</w:t>
      </w:r>
      <w:r w:rsidR="0019668E" w:rsidRPr="0031446B">
        <w:rPr>
          <w:rFonts w:ascii="Arial" w:eastAsia="Arial" w:hAnsi="Arial" w:cs="Arial"/>
          <w:b/>
          <w:sz w:val="20"/>
          <w:szCs w:val="20"/>
          <w:lang w:val="en-GB"/>
        </w:rPr>
        <w:t xml:space="preserve">. </w:t>
      </w:r>
      <w:r w:rsidR="0019668E">
        <w:rPr>
          <w:rFonts w:ascii="Arial" w:eastAsia="Arial" w:hAnsi="Arial" w:cs="Arial"/>
          <w:b/>
          <w:sz w:val="20"/>
          <w:szCs w:val="20"/>
          <w:lang w:val="en-GB"/>
        </w:rPr>
        <w:t>AGM</w:t>
      </w:r>
    </w:p>
    <w:p w14:paraId="294D6B9E" w14:textId="77777777" w:rsidR="00281EAE" w:rsidRDefault="00281EAE" w:rsidP="0019668E">
      <w:pPr>
        <w:tabs>
          <w:tab w:val="right" w:pos="10350"/>
        </w:tabs>
        <w:ind w:left="426"/>
        <w:rPr>
          <w:rFonts w:ascii="Arial" w:eastAsia="Arial" w:hAnsi="Arial" w:cs="Arial"/>
          <w:b/>
          <w:sz w:val="20"/>
          <w:szCs w:val="20"/>
          <w:lang w:val="en-GB"/>
        </w:rPr>
      </w:pPr>
    </w:p>
    <w:p w14:paraId="2440A48A" w14:textId="78070C48" w:rsidR="0019668E" w:rsidRDefault="00281EAE" w:rsidP="0019668E">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As a prelude to the discussion, Ian advised the Committee, that, for health reasons, he would be standing down as Treasurer</w:t>
      </w:r>
      <w:r w:rsidR="002046A7">
        <w:rPr>
          <w:rFonts w:ascii="Arial" w:eastAsia="Arial" w:hAnsi="Arial" w:cs="Arial"/>
          <w:sz w:val="20"/>
          <w:szCs w:val="20"/>
          <w:lang w:val="en-GB"/>
        </w:rPr>
        <w:t xml:space="preserve"> </w:t>
      </w:r>
      <w:r>
        <w:rPr>
          <w:rFonts w:ascii="Arial" w:eastAsia="Arial" w:hAnsi="Arial" w:cs="Arial"/>
          <w:sz w:val="20"/>
          <w:szCs w:val="20"/>
          <w:lang w:val="en-GB"/>
        </w:rPr>
        <w:t>and Membership Secretary</w:t>
      </w:r>
      <w:r w:rsidR="002046A7">
        <w:rPr>
          <w:rFonts w:ascii="Arial" w:eastAsia="Arial" w:hAnsi="Arial" w:cs="Arial"/>
          <w:sz w:val="20"/>
          <w:szCs w:val="20"/>
          <w:lang w:val="en-GB"/>
        </w:rPr>
        <w:t xml:space="preserve"> at the AGM. This would leave two elected members (John and Carol) and three co-opted members (Ann, Ella and Robin). As a result, the flyer advertising the AGM would need to contain an appeal for new Committee members to keep the Association functioning. Ian hoped to be able to print these as usual but it was noted that an alternative arrangement may be needed. Ella would follow up on this with Nic Aston as she </w:t>
      </w:r>
      <w:r w:rsidR="00D77F11">
        <w:rPr>
          <w:rFonts w:ascii="Arial" w:eastAsia="Arial" w:hAnsi="Arial" w:cs="Arial"/>
          <w:sz w:val="20"/>
          <w:szCs w:val="20"/>
          <w:lang w:val="en-GB"/>
        </w:rPr>
        <w:t>thought that</w:t>
      </w:r>
      <w:r w:rsidR="002046A7">
        <w:rPr>
          <w:rFonts w:ascii="Arial" w:eastAsia="Arial" w:hAnsi="Arial" w:cs="Arial"/>
          <w:sz w:val="20"/>
          <w:szCs w:val="20"/>
          <w:lang w:val="en-GB"/>
        </w:rPr>
        <w:t xml:space="preserve"> he may have a suitable printer.</w:t>
      </w:r>
    </w:p>
    <w:p w14:paraId="0E8B364D" w14:textId="0B8115C9" w:rsidR="002046A7" w:rsidRDefault="002046A7" w:rsidP="002046A7">
      <w:pPr>
        <w:tabs>
          <w:tab w:val="right" w:pos="10350"/>
        </w:tabs>
        <w:ind w:left="426"/>
        <w:rPr>
          <w:rFonts w:ascii="Arial Bold"/>
          <w:sz w:val="20"/>
          <w:szCs w:val="20"/>
          <w:u w:val="single"/>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Ella Blankstone</w:t>
      </w:r>
    </w:p>
    <w:p w14:paraId="5A6C79D8" w14:textId="77777777" w:rsidR="002046A7" w:rsidRDefault="002046A7" w:rsidP="0019668E">
      <w:pPr>
        <w:tabs>
          <w:tab w:val="right" w:pos="10350"/>
        </w:tabs>
        <w:ind w:left="426"/>
        <w:rPr>
          <w:rFonts w:ascii="Arial" w:eastAsia="Arial" w:hAnsi="Arial" w:cs="Arial"/>
          <w:b/>
          <w:sz w:val="20"/>
          <w:szCs w:val="20"/>
          <w:lang w:val="en-GB"/>
        </w:rPr>
      </w:pPr>
    </w:p>
    <w:p w14:paraId="5EF4FC93" w14:textId="2651C873" w:rsidR="0019668E" w:rsidRDefault="0019668E" w:rsidP="0019668E">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agreed that John Ball would chair the </w:t>
      </w:r>
      <w:r w:rsidR="00D77F11">
        <w:rPr>
          <w:rFonts w:ascii="Arial" w:eastAsia="Arial" w:hAnsi="Arial" w:cs="Arial"/>
          <w:sz w:val="20"/>
          <w:szCs w:val="20"/>
          <w:lang w:val="en-GB"/>
        </w:rPr>
        <w:t>AGM</w:t>
      </w:r>
      <w:r>
        <w:rPr>
          <w:rFonts w:ascii="Arial" w:eastAsia="Arial" w:hAnsi="Arial" w:cs="Arial"/>
          <w:sz w:val="20"/>
          <w:szCs w:val="20"/>
          <w:lang w:val="en-GB"/>
        </w:rPr>
        <w:t xml:space="preserve"> and </w:t>
      </w:r>
      <w:r w:rsidR="002046A7">
        <w:rPr>
          <w:rFonts w:ascii="Arial" w:eastAsia="Arial" w:hAnsi="Arial" w:cs="Arial"/>
          <w:sz w:val="20"/>
          <w:szCs w:val="20"/>
          <w:lang w:val="en-GB"/>
        </w:rPr>
        <w:t xml:space="preserve">that the subject for the </w:t>
      </w:r>
      <w:r>
        <w:rPr>
          <w:rFonts w:ascii="Arial" w:eastAsia="Arial" w:hAnsi="Arial" w:cs="Arial"/>
          <w:sz w:val="20"/>
          <w:szCs w:val="20"/>
          <w:lang w:val="en-GB"/>
        </w:rPr>
        <w:t>Guest Speaker</w:t>
      </w:r>
      <w:r w:rsidR="002046A7">
        <w:rPr>
          <w:rFonts w:ascii="Arial" w:eastAsia="Arial" w:hAnsi="Arial" w:cs="Arial"/>
          <w:sz w:val="20"/>
          <w:szCs w:val="20"/>
          <w:lang w:val="en-GB"/>
        </w:rPr>
        <w:t xml:space="preserve"> should be energy efficiency</w:t>
      </w:r>
      <w:r>
        <w:rPr>
          <w:rFonts w:ascii="Arial" w:eastAsia="Arial" w:hAnsi="Arial" w:cs="Arial"/>
          <w:sz w:val="20"/>
          <w:szCs w:val="20"/>
          <w:lang w:val="en-GB"/>
        </w:rPr>
        <w:t xml:space="preserve">. </w:t>
      </w:r>
      <w:r w:rsidR="00CD3CA4">
        <w:rPr>
          <w:rFonts w:ascii="Arial" w:eastAsia="Arial" w:hAnsi="Arial" w:cs="Arial"/>
          <w:sz w:val="20"/>
          <w:szCs w:val="20"/>
          <w:lang w:val="en-GB"/>
        </w:rPr>
        <w:t xml:space="preserve">Reports would be prepared as last year, </w:t>
      </w:r>
      <w:r>
        <w:rPr>
          <w:rFonts w:ascii="Arial" w:eastAsia="Arial" w:hAnsi="Arial" w:cs="Arial"/>
          <w:sz w:val="20"/>
          <w:szCs w:val="20"/>
          <w:lang w:val="en-GB"/>
        </w:rPr>
        <w:t xml:space="preserve">John would run a cash bar, assisted by Stephen Inman, and Ann </w:t>
      </w:r>
      <w:r w:rsidR="00CD3CA4">
        <w:rPr>
          <w:rFonts w:ascii="Arial" w:eastAsia="Arial" w:hAnsi="Arial" w:cs="Arial"/>
          <w:sz w:val="20"/>
          <w:szCs w:val="20"/>
          <w:lang w:val="en-GB"/>
        </w:rPr>
        <w:t>would purchase suitable nibbles.</w:t>
      </w:r>
      <w:r w:rsidR="00CD3CA4" w:rsidRPr="00CD3CA4">
        <w:rPr>
          <w:rFonts w:ascii="Arial" w:eastAsia="Arial" w:hAnsi="Arial" w:cs="Arial"/>
          <w:sz w:val="20"/>
          <w:szCs w:val="20"/>
          <w:lang w:val="en-GB"/>
        </w:rPr>
        <w:t xml:space="preserve"> </w:t>
      </w:r>
      <w:r w:rsidR="00CD3CA4">
        <w:rPr>
          <w:rFonts w:ascii="Arial" w:eastAsia="Arial" w:hAnsi="Arial" w:cs="Arial"/>
          <w:sz w:val="20"/>
          <w:szCs w:val="20"/>
          <w:lang w:val="en-GB"/>
        </w:rPr>
        <w:t>Carol would invite local councillors and other guests as usual.</w:t>
      </w:r>
    </w:p>
    <w:p w14:paraId="5C02975D" w14:textId="77777777" w:rsidR="002046A7" w:rsidRDefault="002046A7" w:rsidP="0019668E">
      <w:pPr>
        <w:tabs>
          <w:tab w:val="right" w:pos="10350"/>
        </w:tabs>
        <w:ind w:left="426"/>
        <w:rPr>
          <w:rFonts w:ascii="Arial" w:eastAsia="Arial" w:hAnsi="Arial" w:cs="Arial"/>
          <w:sz w:val="20"/>
          <w:szCs w:val="20"/>
          <w:lang w:val="en-GB"/>
        </w:rPr>
      </w:pPr>
    </w:p>
    <w:p w14:paraId="778A8750" w14:textId="62DBD0EF" w:rsidR="0019668E" w:rsidRDefault="0019668E" w:rsidP="0019668E">
      <w:pPr>
        <w:tabs>
          <w:tab w:val="right" w:pos="10348"/>
        </w:tabs>
        <w:ind w:left="426" w:right="-11"/>
        <w:rPr>
          <w:rFonts w:ascii="Arial" w:eastAsia="Arial" w:hAnsi="Arial" w:cs="Arial"/>
          <w:b/>
          <w:sz w:val="20"/>
          <w:szCs w:val="20"/>
          <w:lang w:val="en-GB"/>
        </w:rPr>
      </w:pPr>
      <w:r>
        <w:rPr>
          <w:rFonts w:ascii="Arial" w:eastAsia="Arial" w:hAnsi="Arial" w:cs="Arial"/>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 Carol Inman &amp; Ann Cowper</w:t>
      </w:r>
    </w:p>
    <w:p w14:paraId="18760831" w14:textId="77777777" w:rsidR="0019668E" w:rsidRDefault="0019668E" w:rsidP="0019668E">
      <w:pPr>
        <w:tabs>
          <w:tab w:val="right" w:pos="10350"/>
        </w:tabs>
        <w:ind w:left="426"/>
        <w:rPr>
          <w:rFonts w:ascii="Arial" w:eastAsia="Arial" w:hAnsi="Arial" w:cs="Arial"/>
          <w:b/>
          <w:sz w:val="20"/>
          <w:szCs w:val="20"/>
          <w:lang w:val="en-GB"/>
        </w:rPr>
      </w:pPr>
    </w:p>
    <w:p w14:paraId="03250A82" w14:textId="71EB83C0" w:rsidR="0019668E" w:rsidRDefault="008E0BE7" w:rsidP="0019668E">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7</w:t>
      </w:r>
      <w:r w:rsidR="0019668E">
        <w:rPr>
          <w:rFonts w:ascii="Arial" w:eastAsia="Arial" w:hAnsi="Arial" w:cs="Arial"/>
          <w:b/>
          <w:sz w:val="20"/>
          <w:szCs w:val="20"/>
          <w:lang w:val="en-GB"/>
        </w:rPr>
        <w:t>.2 Christmas Carols Party</w:t>
      </w:r>
    </w:p>
    <w:p w14:paraId="3F10D460" w14:textId="77777777" w:rsidR="0019668E" w:rsidRDefault="0019668E" w:rsidP="0019668E">
      <w:pPr>
        <w:tabs>
          <w:tab w:val="right" w:pos="10350"/>
        </w:tabs>
        <w:ind w:left="426"/>
        <w:rPr>
          <w:rFonts w:ascii="Arial" w:eastAsia="Arial" w:hAnsi="Arial" w:cs="Arial"/>
          <w:b/>
          <w:sz w:val="20"/>
          <w:szCs w:val="20"/>
          <w:lang w:val="en-GB"/>
        </w:rPr>
      </w:pPr>
    </w:p>
    <w:p w14:paraId="1A58D3EB" w14:textId="338985E3" w:rsidR="00CD3CA4" w:rsidRDefault="0019668E" w:rsidP="0019668E">
      <w:pPr>
        <w:tabs>
          <w:tab w:val="right" w:pos="10350"/>
        </w:tabs>
        <w:ind w:left="426"/>
        <w:rPr>
          <w:rFonts w:ascii="Arial" w:eastAsia="Arial" w:hAnsi="Arial" w:cs="Arial"/>
          <w:sz w:val="20"/>
          <w:szCs w:val="20"/>
          <w:lang w:val="en-GB"/>
        </w:rPr>
      </w:pPr>
      <w:r>
        <w:rPr>
          <w:rFonts w:ascii="Arial" w:eastAsia="Arial" w:hAnsi="Arial" w:cs="Arial"/>
          <w:sz w:val="20"/>
          <w:szCs w:val="20"/>
          <w:lang w:val="en-GB"/>
        </w:rPr>
        <w:t>Detailed planning was deferred to the next Committee meeting but prior to then the availability of potential venues would be established. Ian would speak to Nicky about the URC Hall</w:t>
      </w:r>
      <w:r w:rsidR="00CD3CA4">
        <w:rPr>
          <w:rFonts w:ascii="Arial" w:eastAsia="Arial" w:hAnsi="Arial" w:cs="Arial"/>
          <w:sz w:val="20"/>
          <w:szCs w:val="20"/>
          <w:lang w:val="en-GB"/>
        </w:rPr>
        <w:t xml:space="preserve"> and </w:t>
      </w:r>
      <w:r w:rsidR="00BC5788">
        <w:rPr>
          <w:rFonts w:ascii="Arial" w:eastAsia="Arial" w:hAnsi="Arial" w:cs="Arial"/>
          <w:sz w:val="20"/>
          <w:szCs w:val="20"/>
          <w:lang w:val="en-GB"/>
        </w:rPr>
        <w:t>contact the</w:t>
      </w:r>
      <w:r w:rsidR="00CD3CA4">
        <w:rPr>
          <w:rFonts w:ascii="Arial" w:eastAsia="Arial" w:hAnsi="Arial" w:cs="Arial"/>
          <w:sz w:val="20"/>
          <w:szCs w:val="20"/>
          <w:lang w:val="en-GB"/>
        </w:rPr>
        <w:t xml:space="preserve"> pianist, Lucas Ball</w:t>
      </w:r>
      <w:r>
        <w:rPr>
          <w:rFonts w:ascii="Arial" w:eastAsia="Arial" w:hAnsi="Arial" w:cs="Arial"/>
          <w:sz w:val="20"/>
          <w:szCs w:val="20"/>
          <w:lang w:val="en-GB"/>
        </w:rPr>
        <w:t>.</w:t>
      </w:r>
    </w:p>
    <w:p w14:paraId="03B034BB" w14:textId="5CC69119" w:rsidR="0019668E" w:rsidRDefault="0019668E" w:rsidP="0019668E">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 </w:t>
      </w:r>
    </w:p>
    <w:p w14:paraId="19E3A9DA" w14:textId="70E8E350" w:rsidR="0019668E" w:rsidRDefault="0019668E" w:rsidP="0019668E">
      <w:pPr>
        <w:tabs>
          <w:tab w:val="right" w:pos="10348"/>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Ian Terry</w:t>
      </w:r>
    </w:p>
    <w:p w14:paraId="2B3A00CC" w14:textId="77777777" w:rsidR="0079325C" w:rsidRDefault="0079325C" w:rsidP="00F1324A">
      <w:pPr>
        <w:tabs>
          <w:tab w:val="right" w:pos="10350"/>
        </w:tabs>
        <w:ind w:left="426" w:right="-11"/>
        <w:rPr>
          <w:rFonts w:ascii="Arial" w:eastAsia="Arial" w:hAnsi="Arial" w:cs="Arial"/>
          <w:b/>
          <w:sz w:val="20"/>
          <w:szCs w:val="20"/>
          <w:lang w:val="en-GB"/>
        </w:rPr>
      </w:pPr>
    </w:p>
    <w:p w14:paraId="4BA72233" w14:textId="629DCE39" w:rsidR="0019668E" w:rsidRDefault="0079325C" w:rsidP="0019668E">
      <w:pPr>
        <w:tabs>
          <w:tab w:val="right" w:pos="10350"/>
        </w:tabs>
        <w:ind w:left="426" w:right="-11"/>
        <w:rPr>
          <w:rFonts w:ascii="Arial" w:eastAsia="Arial" w:hAnsi="Arial" w:cs="Arial"/>
          <w:sz w:val="20"/>
          <w:szCs w:val="20"/>
          <w:lang w:val="en-GB"/>
        </w:rPr>
      </w:pPr>
      <w:r w:rsidRPr="007476EF">
        <w:rPr>
          <w:rFonts w:ascii="Arial" w:eastAsia="Arial" w:hAnsi="Arial" w:cs="Arial"/>
          <w:i/>
          <w:sz w:val="20"/>
          <w:szCs w:val="20"/>
          <w:lang w:val="en-GB"/>
        </w:rPr>
        <w:t>Post meeting note</w:t>
      </w:r>
      <w:r>
        <w:rPr>
          <w:rFonts w:ascii="Arial" w:eastAsia="Arial" w:hAnsi="Arial" w:cs="Arial"/>
          <w:sz w:val="20"/>
          <w:szCs w:val="20"/>
          <w:lang w:val="en-GB"/>
        </w:rPr>
        <w:t xml:space="preserve">: Ian </w:t>
      </w:r>
      <w:r w:rsidR="0019668E">
        <w:rPr>
          <w:rFonts w:ascii="Arial" w:eastAsia="Arial" w:hAnsi="Arial" w:cs="Arial"/>
          <w:sz w:val="20"/>
          <w:szCs w:val="20"/>
          <w:lang w:val="en-GB"/>
        </w:rPr>
        <w:t xml:space="preserve">confirmed that the event could be held </w:t>
      </w:r>
      <w:r w:rsidR="00CD3CA4">
        <w:rPr>
          <w:rFonts w:ascii="Arial" w:eastAsia="Arial" w:hAnsi="Arial" w:cs="Arial"/>
          <w:sz w:val="20"/>
          <w:szCs w:val="20"/>
          <w:lang w:val="en-GB"/>
        </w:rPr>
        <w:t xml:space="preserve">at the URC Hall </w:t>
      </w:r>
      <w:r w:rsidR="0019668E">
        <w:rPr>
          <w:rFonts w:ascii="Arial" w:eastAsia="Arial" w:hAnsi="Arial" w:cs="Arial"/>
          <w:sz w:val="20"/>
          <w:szCs w:val="20"/>
          <w:lang w:val="en-GB"/>
        </w:rPr>
        <w:t>on Sunday 11 December and that Lucas has agreed to accompany the Carols.</w:t>
      </w:r>
      <w:r w:rsidR="00D77F11">
        <w:rPr>
          <w:rFonts w:ascii="Arial" w:eastAsia="Arial" w:hAnsi="Arial" w:cs="Arial"/>
          <w:sz w:val="20"/>
          <w:szCs w:val="20"/>
          <w:lang w:val="en-GB"/>
        </w:rPr>
        <w:t xml:space="preserve"> He had also asked Angela to perform a verse or two as usual.</w:t>
      </w:r>
    </w:p>
    <w:p w14:paraId="03178B69" w14:textId="77777777" w:rsidR="0019668E" w:rsidRDefault="0019668E" w:rsidP="0019668E">
      <w:pPr>
        <w:tabs>
          <w:tab w:val="right" w:pos="10350"/>
        </w:tabs>
        <w:ind w:left="426" w:right="-11"/>
        <w:rPr>
          <w:rFonts w:ascii="Arial" w:eastAsia="Arial" w:hAnsi="Arial" w:cs="Arial"/>
          <w:sz w:val="20"/>
          <w:szCs w:val="20"/>
          <w:lang w:val="en-GB"/>
        </w:rPr>
      </w:pPr>
    </w:p>
    <w:p w14:paraId="22DC939C" w14:textId="77777777" w:rsidR="0019668E" w:rsidRDefault="0019668E" w:rsidP="0019668E">
      <w:pPr>
        <w:tabs>
          <w:tab w:val="right" w:pos="10350"/>
        </w:tabs>
        <w:ind w:left="426" w:right="-11"/>
        <w:rPr>
          <w:rFonts w:ascii="Arial" w:eastAsia="Arial" w:hAnsi="Arial" w:cs="Arial"/>
          <w:sz w:val="20"/>
          <w:szCs w:val="20"/>
          <w:lang w:val="en-GB"/>
        </w:rPr>
      </w:pPr>
    </w:p>
    <w:p w14:paraId="39F0650A" w14:textId="65D7CCE6" w:rsidR="00DD5340" w:rsidRPr="00820391" w:rsidRDefault="00DD5340" w:rsidP="0019668E">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19668E" w:rsidRDefault="00655584" w:rsidP="0019668E">
      <w:pPr>
        <w:tabs>
          <w:tab w:val="left" w:pos="720"/>
        </w:tabs>
        <w:ind w:left="393"/>
        <w:rPr>
          <w:rFonts w:ascii="Arial Bold"/>
          <w:sz w:val="20"/>
          <w:szCs w:val="20"/>
          <w:u w:val="single"/>
          <w:lang w:val="en-GB"/>
        </w:rPr>
      </w:pPr>
    </w:p>
    <w:p w14:paraId="64B0630F" w14:textId="37D015C2" w:rsidR="00655584" w:rsidRDefault="008E0BE7" w:rsidP="000A6049">
      <w:pPr>
        <w:ind w:left="426"/>
        <w:rPr>
          <w:rFonts w:ascii="Arial" w:hAnsi="Arial"/>
          <w:b/>
          <w:sz w:val="20"/>
          <w:szCs w:val="20"/>
          <w:lang w:val="en-GB"/>
        </w:rPr>
      </w:pPr>
      <w:r>
        <w:rPr>
          <w:rFonts w:ascii="Arial" w:hAnsi="Arial"/>
          <w:b/>
          <w:sz w:val="20"/>
          <w:szCs w:val="20"/>
          <w:lang w:val="en-GB"/>
        </w:rPr>
        <w:t>8</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171C14D9" w14:textId="77777777" w:rsidR="00CA4B73" w:rsidRDefault="00CA4B73" w:rsidP="000A6049">
      <w:pPr>
        <w:ind w:left="426"/>
        <w:rPr>
          <w:rFonts w:ascii="Arial" w:hAnsi="Arial"/>
          <w:b/>
          <w:sz w:val="20"/>
          <w:szCs w:val="20"/>
          <w:lang w:val="en-GB"/>
        </w:rPr>
      </w:pPr>
    </w:p>
    <w:p w14:paraId="2919CFEF" w14:textId="1D7EC65B" w:rsidR="00B02561" w:rsidRDefault="00A01990" w:rsidP="000A6049">
      <w:pPr>
        <w:ind w:left="426"/>
        <w:rPr>
          <w:rFonts w:ascii="Arial" w:hAnsi="Arial"/>
          <w:sz w:val="20"/>
          <w:szCs w:val="20"/>
          <w:lang w:val="en-GB"/>
        </w:rPr>
      </w:pPr>
      <w:r>
        <w:rPr>
          <w:rFonts w:ascii="Arial" w:hAnsi="Arial"/>
          <w:sz w:val="20"/>
          <w:szCs w:val="20"/>
          <w:lang w:val="en-GB"/>
        </w:rPr>
        <w:t xml:space="preserve">Carol </w:t>
      </w:r>
      <w:r w:rsidR="00CD3CA4">
        <w:rPr>
          <w:rFonts w:ascii="Arial" w:hAnsi="Arial"/>
          <w:sz w:val="20"/>
          <w:szCs w:val="20"/>
          <w:lang w:val="en-GB"/>
        </w:rPr>
        <w:t xml:space="preserve">advised that only one application was pending, </w:t>
      </w:r>
      <w:r w:rsidR="00B02561">
        <w:rPr>
          <w:rFonts w:ascii="Arial" w:hAnsi="Arial"/>
          <w:sz w:val="20"/>
          <w:szCs w:val="20"/>
          <w:lang w:val="en-GB"/>
        </w:rPr>
        <w:t xml:space="preserve">the </w:t>
      </w:r>
      <w:r w:rsidR="00CD3CA4">
        <w:rPr>
          <w:rFonts w:ascii="Arial" w:hAnsi="Arial"/>
          <w:sz w:val="20"/>
          <w:szCs w:val="20"/>
          <w:lang w:val="en-GB"/>
        </w:rPr>
        <w:t>amended application submitted by 36a</w:t>
      </w:r>
      <w:r w:rsidR="00B02561">
        <w:rPr>
          <w:rFonts w:ascii="Arial" w:hAnsi="Arial"/>
          <w:sz w:val="20"/>
          <w:szCs w:val="20"/>
          <w:lang w:val="en-GB"/>
        </w:rPr>
        <w:t>BS</w:t>
      </w:r>
      <w:r w:rsidR="00CD3CA4">
        <w:rPr>
          <w:rFonts w:ascii="Arial" w:hAnsi="Arial"/>
          <w:sz w:val="20"/>
          <w:szCs w:val="20"/>
          <w:lang w:val="en-GB"/>
        </w:rPr>
        <w:t xml:space="preserve">. </w:t>
      </w:r>
      <w:r w:rsidR="00B02561">
        <w:rPr>
          <w:rFonts w:ascii="Arial" w:hAnsi="Arial"/>
          <w:sz w:val="20"/>
          <w:szCs w:val="20"/>
          <w:lang w:val="en-GB"/>
        </w:rPr>
        <w:t xml:space="preserve"> </w:t>
      </w:r>
    </w:p>
    <w:p w14:paraId="77D363B0" w14:textId="77777777" w:rsidR="00B02561" w:rsidRDefault="00B02561" w:rsidP="000A6049">
      <w:pPr>
        <w:ind w:left="426"/>
        <w:rPr>
          <w:rFonts w:ascii="Arial" w:hAnsi="Arial"/>
          <w:sz w:val="20"/>
          <w:szCs w:val="20"/>
          <w:lang w:val="en-GB"/>
        </w:rPr>
      </w:pPr>
    </w:p>
    <w:p w14:paraId="05011D88" w14:textId="77777777" w:rsidR="00A01990" w:rsidRDefault="00A01990" w:rsidP="00A01990">
      <w:pPr>
        <w:ind w:left="426"/>
        <w:rPr>
          <w:rFonts w:ascii="Arial" w:eastAsia="Arial" w:hAnsi="Arial" w:cs="Arial"/>
          <w:sz w:val="20"/>
          <w:szCs w:val="20"/>
          <w:lang w:val="en-GB"/>
        </w:rPr>
      </w:pPr>
    </w:p>
    <w:p w14:paraId="50932062" w14:textId="4DD2FE64" w:rsidR="00655584" w:rsidRDefault="008E0BE7" w:rsidP="00015B0C">
      <w:pPr>
        <w:tabs>
          <w:tab w:val="num" w:pos="393"/>
        </w:tabs>
        <w:ind w:left="426"/>
        <w:rPr>
          <w:rFonts w:ascii="Arial" w:hAnsi="Arial"/>
          <w:b/>
          <w:sz w:val="20"/>
          <w:szCs w:val="20"/>
          <w:lang w:val="en-GB"/>
        </w:rPr>
      </w:pPr>
      <w:r>
        <w:rPr>
          <w:rFonts w:ascii="Arial" w:hAnsi="Arial"/>
          <w:b/>
          <w:sz w:val="20"/>
          <w:szCs w:val="20"/>
          <w:lang w:val="en-GB"/>
        </w:rPr>
        <w:t>8</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73419C96" w14:textId="2D85BB1F" w:rsidR="00DA09DC" w:rsidRDefault="00CD3CA4" w:rsidP="002A5B90">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noted that a number of streetlights in the Square were currently either not functioning at all or working intermittently. Carol encouraged Committee members to report these on the County Council website. </w:t>
      </w:r>
    </w:p>
    <w:p w14:paraId="1DABE117" w14:textId="77777777" w:rsidR="002A5B90" w:rsidRPr="00DA09DC" w:rsidRDefault="002A5B90" w:rsidP="002A5B90">
      <w:pPr>
        <w:tabs>
          <w:tab w:val="right" w:pos="10350"/>
        </w:tabs>
        <w:ind w:left="426"/>
        <w:rPr>
          <w:rFonts w:ascii="Arial" w:eastAsia="Arial" w:hAnsi="Arial" w:cs="Arial"/>
          <w:b/>
          <w:sz w:val="20"/>
          <w:szCs w:val="20"/>
          <w:lang w:val="en-GB"/>
        </w:rPr>
      </w:pPr>
    </w:p>
    <w:p w14:paraId="50E84913" w14:textId="7B25CCA1" w:rsidR="00B2031B" w:rsidRDefault="008E0BE7"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8B5818A" w14:textId="77777777" w:rsidR="00073D76" w:rsidRDefault="00073D76" w:rsidP="000A6049">
      <w:pPr>
        <w:ind w:left="426"/>
        <w:rPr>
          <w:rFonts w:ascii="Arial" w:eastAsia="Arial Bold" w:hAnsi="Arial" w:cs="Arial Bold"/>
          <w:b/>
          <w:sz w:val="20"/>
          <w:szCs w:val="20"/>
          <w:lang w:val="en-GB"/>
        </w:rPr>
      </w:pPr>
    </w:p>
    <w:p w14:paraId="7A202879" w14:textId="09C24643" w:rsidR="00073D76" w:rsidRDefault="00CD3CA4" w:rsidP="00073D76">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The recent incident </w:t>
      </w:r>
      <w:r w:rsidR="002A5B90">
        <w:rPr>
          <w:rFonts w:ascii="Arial" w:eastAsia="Arial" w:hAnsi="Arial" w:cs="Arial"/>
          <w:sz w:val="20"/>
          <w:szCs w:val="20"/>
          <w:lang w:val="en-GB"/>
        </w:rPr>
        <w:t xml:space="preserve">in Stephenson Terrace </w:t>
      </w:r>
      <w:r>
        <w:rPr>
          <w:rFonts w:ascii="Arial" w:eastAsia="Arial" w:hAnsi="Arial" w:cs="Arial"/>
          <w:sz w:val="20"/>
          <w:szCs w:val="20"/>
          <w:lang w:val="en-GB"/>
        </w:rPr>
        <w:t>was discussed where an intruder had been</w:t>
      </w:r>
      <w:r w:rsidR="00633960">
        <w:rPr>
          <w:rFonts w:ascii="Arial" w:eastAsia="Arial" w:hAnsi="Arial" w:cs="Arial"/>
          <w:sz w:val="20"/>
          <w:szCs w:val="20"/>
          <w:lang w:val="en-GB"/>
        </w:rPr>
        <w:t xml:space="preserve"> picked</w:t>
      </w:r>
      <w:r>
        <w:rPr>
          <w:rFonts w:ascii="Arial" w:eastAsia="Arial" w:hAnsi="Arial" w:cs="Arial"/>
          <w:sz w:val="20"/>
          <w:szCs w:val="20"/>
          <w:lang w:val="en-GB"/>
        </w:rPr>
        <w:t xml:space="preserve"> up by a security camera at the property</w:t>
      </w:r>
      <w:r w:rsidR="002A5B90">
        <w:rPr>
          <w:rFonts w:ascii="Arial" w:eastAsia="Arial" w:hAnsi="Arial" w:cs="Arial"/>
          <w:sz w:val="20"/>
          <w:szCs w:val="20"/>
          <w:lang w:val="en-GB"/>
        </w:rPr>
        <w:t xml:space="preserve">. </w:t>
      </w:r>
      <w:r w:rsidR="00DA09DC">
        <w:rPr>
          <w:rFonts w:ascii="Arial" w:eastAsia="Arial" w:hAnsi="Arial" w:cs="Arial"/>
          <w:sz w:val="20"/>
          <w:szCs w:val="20"/>
          <w:lang w:val="en-GB"/>
        </w:rPr>
        <w:t xml:space="preserve"> </w:t>
      </w:r>
      <w:r w:rsidR="00633960">
        <w:rPr>
          <w:rFonts w:ascii="Arial" w:eastAsia="Arial" w:hAnsi="Arial" w:cs="Arial"/>
          <w:sz w:val="20"/>
          <w:szCs w:val="20"/>
          <w:lang w:val="en-GB"/>
        </w:rPr>
        <w:t xml:space="preserve">The same person had been apprehended later that day attempting a break-in at a property in Lansdowne Terrace and was now in police custody. </w:t>
      </w:r>
    </w:p>
    <w:p w14:paraId="7A48393D" w14:textId="77777777" w:rsidR="0021660B" w:rsidRDefault="0021660B" w:rsidP="005C3077">
      <w:pPr>
        <w:tabs>
          <w:tab w:val="right" w:pos="10440"/>
        </w:tabs>
        <w:ind w:left="426"/>
        <w:rPr>
          <w:rFonts w:ascii="Arial" w:hAnsi="Arial"/>
          <w:sz w:val="20"/>
          <w:szCs w:val="20"/>
          <w:lang w:val="en-GB"/>
        </w:rPr>
      </w:pPr>
    </w:p>
    <w:p w14:paraId="40B8C61C" w14:textId="47D256DB" w:rsidR="00953CC9" w:rsidRDefault="008E0BE7"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660A6A7E" w14:textId="77777777" w:rsidR="00B17366" w:rsidRDefault="002A5B90" w:rsidP="002A5B90">
      <w:pPr>
        <w:ind w:left="426"/>
        <w:rPr>
          <w:rFonts w:ascii="Arial" w:eastAsia="Arial Bold" w:hAnsi="Arial" w:cs="Arial Bold"/>
          <w:sz w:val="20"/>
          <w:szCs w:val="20"/>
          <w:lang w:val="en-GB"/>
        </w:rPr>
      </w:pPr>
      <w:r>
        <w:rPr>
          <w:rFonts w:ascii="Arial" w:eastAsia="Arial Bold" w:hAnsi="Arial" w:cs="Arial Bold"/>
          <w:sz w:val="20"/>
          <w:szCs w:val="20"/>
          <w:lang w:val="en-GB"/>
        </w:rPr>
        <w:t xml:space="preserve">It was noted that </w:t>
      </w:r>
      <w:r w:rsidR="00633960">
        <w:rPr>
          <w:rFonts w:ascii="Arial" w:eastAsia="Arial Bold" w:hAnsi="Arial" w:cs="Arial Bold"/>
          <w:sz w:val="20"/>
          <w:szCs w:val="20"/>
          <w:lang w:val="en-GB"/>
        </w:rPr>
        <w:t>a successful</w:t>
      </w:r>
      <w:r>
        <w:rPr>
          <w:rFonts w:ascii="Arial" w:eastAsia="Arial Bold" w:hAnsi="Arial" w:cs="Arial Bold"/>
          <w:sz w:val="20"/>
          <w:szCs w:val="20"/>
          <w:lang w:val="en-GB"/>
        </w:rPr>
        <w:t xml:space="preserve"> </w:t>
      </w:r>
      <w:r w:rsidR="006D03A1">
        <w:rPr>
          <w:rFonts w:ascii="Arial" w:eastAsia="Arial Bold" w:hAnsi="Arial" w:cs="Arial Bold"/>
          <w:sz w:val="20"/>
          <w:szCs w:val="20"/>
          <w:lang w:val="en-GB"/>
        </w:rPr>
        <w:t>Summer Party</w:t>
      </w:r>
      <w:r w:rsidR="00633960">
        <w:rPr>
          <w:rFonts w:ascii="Arial" w:eastAsia="Arial Bold" w:hAnsi="Arial" w:cs="Arial Bold"/>
          <w:sz w:val="20"/>
          <w:szCs w:val="20"/>
          <w:lang w:val="en-GB"/>
        </w:rPr>
        <w:t xml:space="preserve"> had been held in the Prossers’ garden gazebos in August</w:t>
      </w:r>
      <w:r w:rsidR="0079325C">
        <w:rPr>
          <w:rFonts w:ascii="Arial" w:eastAsia="Arial Bold" w:hAnsi="Arial" w:cs="Arial Bold"/>
          <w:sz w:val="20"/>
          <w:szCs w:val="20"/>
          <w:lang w:val="en-GB"/>
        </w:rPr>
        <w:t>.</w:t>
      </w:r>
    </w:p>
    <w:p w14:paraId="24D22E87" w14:textId="77777777" w:rsidR="00B17366" w:rsidRDefault="00B17366" w:rsidP="002A5B90">
      <w:pPr>
        <w:ind w:left="426"/>
        <w:rPr>
          <w:rFonts w:ascii="Arial" w:eastAsia="Arial Bold" w:hAnsi="Arial" w:cs="Arial Bold"/>
          <w:sz w:val="20"/>
          <w:szCs w:val="20"/>
          <w:lang w:val="en-GB"/>
        </w:rPr>
      </w:pPr>
    </w:p>
    <w:p w14:paraId="5AFD426A" w14:textId="450A7E94" w:rsidR="00D77F11" w:rsidRDefault="00633960" w:rsidP="002A5B90">
      <w:pPr>
        <w:ind w:left="426"/>
        <w:rPr>
          <w:rFonts w:ascii="Arial" w:eastAsia="Arial Bold" w:hAnsi="Arial" w:cs="Arial Bold"/>
          <w:sz w:val="20"/>
          <w:szCs w:val="20"/>
          <w:lang w:val="en-GB"/>
        </w:rPr>
      </w:pPr>
      <w:r>
        <w:rPr>
          <w:rFonts w:ascii="Arial" w:eastAsia="Arial Bold" w:hAnsi="Arial" w:cs="Arial Bold"/>
          <w:sz w:val="20"/>
          <w:szCs w:val="20"/>
          <w:lang w:val="en-GB"/>
        </w:rPr>
        <w:t>John Prosser had acted as MC in John Ball’s absence.</w:t>
      </w:r>
    </w:p>
    <w:p w14:paraId="3EA6BF25" w14:textId="77777777" w:rsidR="00B17366" w:rsidRDefault="00B17366" w:rsidP="002A5B90">
      <w:pPr>
        <w:ind w:left="426"/>
        <w:rPr>
          <w:rFonts w:ascii="Arial" w:eastAsia="Arial Bold" w:hAnsi="Arial" w:cs="Arial Bold"/>
          <w:sz w:val="20"/>
          <w:szCs w:val="20"/>
          <w:lang w:val="en-GB"/>
        </w:rPr>
      </w:pPr>
      <w:bookmarkStart w:id="0" w:name="_GoBack"/>
      <w:bookmarkEnd w:id="0"/>
    </w:p>
    <w:p w14:paraId="40E9B0F4" w14:textId="77777777" w:rsidR="00D77F11" w:rsidRDefault="00D77F11" w:rsidP="002A5B90">
      <w:pPr>
        <w:ind w:left="426"/>
        <w:rPr>
          <w:rFonts w:ascii="Arial" w:eastAsia="Arial Bold" w:hAnsi="Arial" w:cs="Arial Bold"/>
          <w:sz w:val="20"/>
          <w:szCs w:val="20"/>
          <w:lang w:val="en-GB"/>
        </w:rPr>
      </w:pPr>
    </w:p>
    <w:p w14:paraId="2B5D2A38" w14:textId="77777777" w:rsidR="002A5B90" w:rsidRDefault="002A5B90" w:rsidP="002A5B90">
      <w:pPr>
        <w:ind w:left="426"/>
        <w:rPr>
          <w:rFonts w:ascii="Arial" w:hAnsi="Arial"/>
          <w:sz w:val="20"/>
          <w:szCs w:val="20"/>
          <w:lang w:val="en-GB"/>
        </w:rPr>
      </w:pPr>
    </w:p>
    <w:p w14:paraId="66166A57" w14:textId="1AF4F181" w:rsidR="00953CC9" w:rsidRPr="00DB1D04" w:rsidRDefault="008E0BE7"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lastRenderedPageBreak/>
        <w:t>8</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09F8A3D7" w14:textId="7D171CEB" w:rsidR="00552E57" w:rsidRDefault="00E42665" w:rsidP="00042DC3">
      <w:pPr>
        <w:tabs>
          <w:tab w:val="right" w:pos="10440"/>
        </w:tabs>
        <w:ind w:left="426"/>
        <w:rPr>
          <w:rFonts w:ascii="Arial" w:hAnsi="Arial"/>
          <w:sz w:val="20"/>
          <w:szCs w:val="20"/>
          <w:lang w:val="en-GB"/>
        </w:rPr>
      </w:pPr>
      <w:r>
        <w:rPr>
          <w:rFonts w:ascii="Arial" w:hAnsi="Arial"/>
          <w:sz w:val="20"/>
          <w:szCs w:val="20"/>
          <w:lang w:val="en-GB"/>
        </w:rPr>
        <w:t xml:space="preserve">Membership </w:t>
      </w:r>
      <w:r w:rsidR="00552E57">
        <w:rPr>
          <w:rFonts w:ascii="Arial" w:hAnsi="Arial"/>
          <w:sz w:val="20"/>
          <w:szCs w:val="20"/>
          <w:lang w:val="en-GB"/>
        </w:rPr>
        <w:t>currently totalled 55 (5</w:t>
      </w:r>
      <w:r w:rsidR="002A5B90">
        <w:rPr>
          <w:rFonts w:ascii="Arial" w:hAnsi="Arial"/>
          <w:sz w:val="20"/>
          <w:szCs w:val="20"/>
          <w:lang w:val="en-GB"/>
        </w:rPr>
        <w:t>2</w:t>
      </w:r>
      <w:r w:rsidR="00552E57">
        <w:rPr>
          <w:rFonts w:ascii="Arial" w:hAnsi="Arial"/>
          <w:sz w:val="20"/>
          <w:szCs w:val="20"/>
          <w:lang w:val="en-GB"/>
        </w:rPr>
        <w:t xml:space="preserve"> Life, </w:t>
      </w:r>
      <w:r w:rsidR="002A5B90">
        <w:rPr>
          <w:rFonts w:ascii="Arial" w:hAnsi="Arial"/>
          <w:sz w:val="20"/>
          <w:szCs w:val="20"/>
          <w:lang w:val="en-GB"/>
        </w:rPr>
        <w:t>3</w:t>
      </w:r>
      <w:r w:rsidR="00552E57">
        <w:rPr>
          <w:rFonts w:ascii="Arial" w:hAnsi="Arial"/>
          <w:sz w:val="20"/>
          <w:szCs w:val="20"/>
          <w:lang w:val="en-GB"/>
        </w:rPr>
        <w:t xml:space="preserve"> Annual)</w:t>
      </w:r>
      <w:r w:rsidR="00DA09DC">
        <w:rPr>
          <w:rFonts w:ascii="Arial" w:hAnsi="Arial"/>
          <w:sz w:val="20"/>
          <w:szCs w:val="20"/>
          <w:lang w:val="en-GB"/>
        </w:rPr>
        <w:t xml:space="preserve">. </w:t>
      </w:r>
    </w:p>
    <w:p w14:paraId="603F62C1" w14:textId="77777777" w:rsidR="00DA09DC" w:rsidRDefault="00DA09DC" w:rsidP="00042DC3">
      <w:pPr>
        <w:tabs>
          <w:tab w:val="right" w:pos="10440"/>
        </w:tabs>
        <w:ind w:left="426"/>
        <w:rPr>
          <w:rFonts w:ascii="Arial" w:hAnsi="Arial"/>
          <w:sz w:val="20"/>
          <w:szCs w:val="20"/>
          <w:lang w:val="en-GB"/>
        </w:rPr>
      </w:pPr>
    </w:p>
    <w:p w14:paraId="0A55E67B" w14:textId="0727F0E7" w:rsidR="00953CC9" w:rsidRDefault="008E0BE7"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.6 Finance </w:t>
      </w:r>
    </w:p>
    <w:p w14:paraId="1C77B27C" w14:textId="77777777" w:rsidR="0099616D" w:rsidRDefault="0099616D" w:rsidP="0038527D">
      <w:pPr>
        <w:ind w:left="426"/>
        <w:rPr>
          <w:rFonts w:ascii="Arial" w:eastAsia="Arial Bold" w:hAnsi="Arial" w:cs="Arial Bold"/>
          <w:b/>
          <w:sz w:val="20"/>
          <w:szCs w:val="20"/>
          <w:lang w:val="en-GB"/>
        </w:rPr>
      </w:pPr>
    </w:p>
    <w:p w14:paraId="35ACFCD9" w14:textId="0DDDD317" w:rsidR="00633960" w:rsidRDefault="00633960" w:rsidP="0038527D">
      <w:pPr>
        <w:ind w:left="426"/>
        <w:rPr>
          <w:rFonts w:ascii="Arial" w:eastAsia="Arial Bold" w:hAnsi="Arial" w:cs="Arial Bold"/>
          <w:sz w:val="20"/>
          <w:szCs w:val="20"/>
          <w:lang w:val="en-GB"/>
        </w:rPr>
      </w:pPr>
      <w:r w:rsidRPr="00633960">
        <w:rPr>
          <w:rFonts w:ascii="Arial" w:eastAsia="Arial Bold" w:hAnsi="Arial" w:cs="Arial Bold"/>
          <w:sz w:val="20"/>
          <w:szCs w:val="20"/>
          <w:lang w:val="en-GB"/>
        </w:rPr>
        <w:t>Prior to the meeting, Ian had circulated</w:t>
      </w:r>
      <w:r>
        <w:rPr>
          <w:rFonts w:ascii="Arial" w:eastAsia="Arial Bold" w:hAnsi="Arial" w:cs="Arial Bold"/>
          <w:sz w:val="20"/>
          <w:szCs w:val="20"/>
          <w:lang w:val="en-GB"/>
        </w:rPr>
        <w:t xml:space="preserve"> to the Committee</w:t>
      </w:r>
      <w:r w:rsidRPr="00633960">
        <w:rPr>
          <w:rFonts w:ascii="Arial" w:eastAsia="Arial Bold" w:hAnsi="Arial" w:cs="Arial Bold"/>
          <w:sz w:val="20"/>
          <w:szCs w:val="20"/>
          <w:lang w:val="en-GB"/>
        </w:rPr>
        <w:t xml:space="preserve"> the accounts covering the year to 30 September 2022.</w:t>
      </w:r>
    </w:p>
    <w:p w14:paraId="7522BA3D" w14:textId="77777777" w:rsidR="00633960" w:rsidRPr="00633960" w:rsidRDefault="00633960" w:rsidP="0038527D">
      <w:pPr>
        <w:ind w:left="426"/>
        <w:rPr>
          <w:rFonts w:ascii="Arial" w:eastAsia="Arial Bold" w:hAnsi="Arial" w:cs="Arial Bold"/>
          <w:sz w:val="20"/>
          <w:szCs w:val="20"/>
          <w:lang w:val="en-GB"/>
        </w:rPr>
      </w:pPr>
    </w:p>
    <w:p w14:paraId="1CA98B7F" w14:textId="191E2CE5" w:rsidR="00F94434" w:rsidRDefault="00F41EF8" w:rsidP="0038527D">
      <w:pPr>
        <w:tabs>
          <w:tab w:val="right" w:pos="10350"/>
        </w:tabs>
        <w:ind w:left="426"/>
        <w:rPr>
          <w:rFonts w:ascii="Arial" w:hAnsi="Arial"/>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2A5B90">
        <w:rPr>
          <w:rFonts w:ascii="Arial" w:hAnsi="Arial"/>
          <w:sz w:val="20"/>
          <w:szCs w:val="20"/>
          <w:lang w:val="en-GB"/>
        </w:rPr>
        <w:t>9</w:t>
      </w:r>
      <w:r w:rsidR="00633960">
        <w:rPr>
          <w:rFonts w:ascii="Arial" w:hAnsi="Arial"/>
          <w:sz w:val="20"/>
          <w:szCs w:val="20"/>
          <w:lang w:val="en-GB"/>
        </w:rPr>
        <w:t>31.69</w:t>
      </w:r>
      <w:r w:rsidR="002A5B90">
        <w:rPr>
          <w:rFonts w:ascii="Arial" w:hAnsi="Arial"/>
          <w:sz w:val="20"/>
          <w:szCs w:val="20"/>
          <w:lang w:val="en-GB"/>
        </w:rPr>
        <w:t>, which included funds ring-fenced for the gull programme</w:t>
      </w:r>
      <w:r w:rsidR="00F94434">
        <w:rPr>
          <w:rFonts w:ascii="Arial" w:hAnsi="Arial"/>
          <w:sz w:val="20"/>
          <w:szCs w:val="20"/>
          <w:lang w:val="en-GB"/>
        </w:rPr>
        <w:t>.</w:t>
      </w:r>
    </w:p>
    <w:p w14:paraId="11F7C112" w14:textId="4E10CA03" w:rsidR="00633960" w:rsidRDefault="00633960" w:rsidP="0038527D">
      <w:pPr>
        <w:tabs>
          <w:tab w:val="right" w:pos="10350"/>
        </w:tabs>
        <w:ind w:left="426"/>
        <w:rPr>
          <w:rFonts w:ascii="Arial" w:eastAsia="Arial" w:hAnsi="Arial" w:cs="Arial"/>
          <w:b/>
          <w:sz w:val="20"/>
          <w:szCs w:val="20"/>
          <w:lang w:val="en-GB"/>
        </w:rPr>
      </w:pPr>
      <w:r>
        <w:rPr>
          <w:rFonts w:ascii="Arial" w:hAnsi="Arial"/>
          <w:sz w:val="20"/>
          <w:szCs w:val="20"/>
          <w:lang w:val="en-GB"/>
        </w:rPr>
        <w:t>An invoice for the next year’s website sponsorship had been sent to Fisher German.</w:t>
      </w:r>
    </w:p>
    <w:p w14:paraId="2F5955F6" w14:textId="77777777" w:rsidR="00F94434" w:rsidRDefault="00F94434" w:rsidP="0038527D">
      <w:pPr>
        <w:tabs>
          <w:tab w:val="right" w:pos="10350"/>
        </w:tabs>
        <w:ind w:left="426"/>
        <w:rPr>
          <w:rFonts w:ascii="Arial" w:eastAsia="Arial" w:hAnsi="Arial" w:cs="Arial"/>
          <w:b/>
          <w:sz w:val="20"/>
          <w:szCs w:val="20"/>
          <w:lang w:val="en-GB"/>
        </w:rPr>
      </w:pPr>
    </w:p>
    <w:p w14:paraId="6A2C6AAF" w14:textId="2931B025" w:rsidR="005C3077" w:rsidRPr="005C3077" w:rsidRDefault="008E0BE7" w:rsidP="0038527D">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38527D">
      <w:pPr>
        <w:tabs>
          <w:tab w:val="right" w:pos="10440"/>
        </w:tabs>
        <w:ind w:left="426"/>
        <w:rPr>
          <w:rFonts w:ascii="Arial" w:hAnsi="Arial"/>
          <w:sz w:val="20"/>
          <w:szCs w:val="20"/>
          <w:lang w:val="en-GB"/>
        </w:rPr>
      </w:pPr>
    </w:p>
    <w:p w14:paraId="0486E770" w14:textId="77777777" w:rsidR="00037159" w:rsidRDefault="00DA244D" w:rsidP="0038527D">
      <w:pPr>
        <w:tabs>
          <w:tab w:val="right" w:pos="10440"/>
        </w:tabs>
        <w:ind w:left="426"/>
        <w:rPr>
          <w:rFonts w:ascii="Arial" w:hAnsi="Arial"/>
          <w:sz w:val="20"/>
          <w:szCs w:val="20"/>
          <w:lang w:val="en-GB"/>
        </w:rPr>
      </w:pPr>
      <w:r>
        <w:rPr>
          <w:rFonts w:ascii="Arial" w:hAnsi="Arial"/>
          <w:sz w:val="20"/>
          <w:szCs w:val="20"/>
          <w:lang w:val="en-GB"/>
        </w:rPr>
        <w:t xml:space="preserve">It was agreed to </w:t>
      </w:r>
      <w:r w:rsidR="00037159">
        <w:rPr>
          <w:rFonts w:ascii="Arial" w:hAnsi="Arial"/>
          <w:sz w:val="20"/>
          <w:szCs w:val="20"/>
          <w:lang w:val="en-GB"/>
        </w:rPr>
        <w:t>compile a newsletter for circulation prior to the AGM. Copy would need to be sent to Robin by COB on Friday 7 October to cover recruitment of Committee members</w:t>
      </w:r>
      <w:r w:rsidR="002A5B90">
        <w:rPr>
          <w:rFonts w:ascii="Arial" w:hAnsi="Arial"/>
          <w:sz w:val="20"/>
          <w:szCs w:val="20"/>
          <w:lang w:val="en-GB"/>
        </w:rPr>
        <w:t>,</w:t>
      </w:r>
      <w:r w:rsidR="00037159">
        <w:rPr>
          <w:rFonts w:ascii="Arial" w:hAnsi="Arial"/>
          <w:sz w:val="20"/>
          <w:szCs w:val="20"/>
          <w:lang w:val="en-GB"/>
        </w:rPr>
        <w:t xml:space="preserve"> AGM, Carols party, gulls, </w:t>
      </w:r>
      <w:r w:rsidR="002A5B90">
        <w:rPr>
          <w:rFonts w:ascii="Arial" w:hAnsi="Arial"/>
          <w:sz w:val="20"/>
          <w:szCs w:val="20"/>
          <w:lang w:val="en-GB"/>
        </w:rPr>
        <w:t>planning &amp; Neighbourhood Watch. Carol agreed to prompt Committee members to send their copy to Robin</w:t>
      </w:r>
      <w:r w:rsidR="00BB66DA">
        <w:rPr>
          <w:rFonts w:ascii="Arial" w:hAnsi="Arial"/>
          <w:sz w:val="20"/>
          <w:szCs w:val="20"/>
          <w:lang w:val="en-GB"/>
        </w:rPr>
        <w:t>.</w:t>
      </w:r>
    </w:p>
    <w:p w14:paraId="576B6988" w14:textId="4669643E" w:rsidR="00BB66DA" w:rsidRDefault="00BB66DA" w:rsidP="0038527D">
      <w:pPr>
        <w:tabs>
          <w:tab w:val="right" w:pos="10440"/>
        </w:tabs>
        <w:ind w:left="426"/>
        <w:rPr>
          <w:rFonts w:ascii="Arial" w:hAnsi="Arial"/>
          <w:b/>
          <w:sz w:val="20"/>
          <w:szCs w:val="20"/>
          <w:lang w:val="en-GB"/>
        </w:rPr>
      </w:pPr>
      <w:r w:rsidRPr="00BB66DA">
        <w:rPr>
          <w:rFonts w:ascii="Arial" w:hAnsi="Arial"/>
          <w:b/>
          <w:sz w:val="20"/>
          <w:szCs w:val="20"/>
          <w:lang w:val="en-GB"/>
        </w:rPr>
        <w:t xml:space="preserve"> </w:t>
      </w:r>
    </w:p>
    <w:p w14:paraId="093A8A9B" w14:textId="2BCAE24D" w:rsidR="008523AB" w:rsidRDefault="00BB66DA" w:rsidP="00BB66DA">
      <w:pPr>
        <w:tabs>
          <w:tab w:val="right" w:pos="10348"/>
        </w:tabs>
        <w:ind w:left="426"/>
        <w:rPr>
          <w:rFonts w:ascii="Arial" w:hAnsi="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Carol Inman</w:t>
      </w:r>
    </w:p>
    <w:p w14:paraId="2185A020" w14:textId="4443D4CB" w:rsidR="00B56AD8" w:rsidRDefault="00B56AD8" w:rsidP="0038527D">
      <w:pPr>
        <w:tabs>
          <w:tab w:val="right" w:pos="10440"/>
        </w:tabs>
        <w:ind w:left="426"/>
        <w:rPr>
          <w:rFonts w:ascii="Arial" w:hAnsi="Arial"/>
          <w:sz w:val="20"/>
          <w:szCs w:val="20"/>
          <w:lang w:val="en-GB"/>
        </w:rPr>
      </w:pPr>
    </w:p>
    <w:p w14:paraId="3C954113" w14:textId="00281A52" w:rsidR="00085DC6" w:rsidRPr="005C3077" w:rsidRDefault="008E0BE7"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38527D">
      <w:pPr>
        <w:tabs>
          <w:tab w:val="right" w:pos="10440"/>
        </w:tabs>
        <w:ind w:left="426"/>
        <w:rPr>
          <w:rFonts w:ascii="Arial" w:hAnsi="Arial"/>
          <w:sz w:val="20"/>
          <w:szCs w:val="20"/>
          <w:lang w:val="en-GB"/>
        </w:rPr>
      </w:pPr>
    </w:p>
    <w:p w14:paraId="15501EB6" w14:textId="1D78F73F" w:rsidR="00BB66DA" w:rsidRDefault="00E42665" w:rsidP="00BB66DA">
      <w:pPr>
        <w:tabs>
          <w:tab w:val="right" w:pos="10350"/>
        </w:tabs>
        <w:ind w:left="426"/>
        <w:rPr>
          <w:rFonts w:ascii="Arial" w:eastAsia="Arial Bold" w:hAnsi="Arial" w:cs="Arial Bold"/>
          <w:sz w:val="20"/>
          <w:szCs w:val="20"/>
          <w:lang w:val="en-GB"/>
        </w:rPr>
      </w:pPr>
      <w:r w:rsidRPr="00E42665">
        <w:rPr>
          <w:rFonts w:ascii="Arial" w:hAnsi="Arial"/>
          <w:sz w:val="20"/>
          <w:szCs w:val="20"/>
          <w:lang w:val="en-GB"/>
        </w:rPr>
        <w:t>Robin reported that</w:t>
      </w:r>
      <w:r w:rsidR="00BB66DA">
        <w:rPr>
          <w:rFonts w:ascii="Arial" w:hAnsi="Arial"/>
          <w:sz w:val="20"/>
          <w:szCs w:val="20"/>
          <w:lang w:val="en-GB"/>
        </w:rPr>
        <w:t xml:space="preserve"> work was ongoing</w:t>
      </w:r>
      <w:r w:rsidR="00D77F11">
        <w:rPr>
          <w:rFonts w:ascii="Arial" w:hAnsi="Arial"/>
          <w:sz w:val="20"/>
          <w:szCs w:val="20"/>
          <w:lang w:val="en-GB"/>
        </w:rPr>
        <w:t xml:space="preserve"> to</w:t>
      </w:r>
      <w:r w:rsidR="00BB66DA">
        <w:rPr>
          <w:rFonts w:ascii="Arial" w:eastAsia="Arial Bold" w:hAnsi="Arial" w:cs="Arial Bold"/>
          <w:sz w:val="20"/>
          <w:szCs w:val="20"/>
          <w:lang w:val="en-GB"/>
        </w:rPr>
        <w:t xml:space="preserve"> improv</w:t>
      </w:r>
      <w:r w:rsidR="00D77F11">
        <w:rPr>
          <w:rFonts w:ascii="Arial" w:eastAsia="Arial Bold" w:hAnsi="Arial" w:cs="Arial Bold"/>
          <w:sz w:val="20"/>
          <w:szCs w:val="20"/>
          <w:lang w:val="en-GB"/>
        </w:rPr>
        <w:t>e</w:t>
      </w:r>
      <w:r w:rsidR="00BB66DA">
        <w:rPr>
          <w:rFonts w:ascii="Arial" w:eastAsia="Arial Bold" w:hAnsi="Arial" w:cs="Arial Bold"/>
          <w:sz w:val="20"/>
          <w:szCs w:val="20"/>
          <w:lang w:val="en-GB"/>
        </w:rPr>
        <w:t xml:space="preserve"> website navigation with assistance from John Cresswell</w:t>
      </w:r>
      <w:r w:rsidR="00037159">
        <w:rPr>
          <w:rFonts w:ascii="Arial" w:eastAsia="Arial Bold" w:hAnsi="Arial" w:cs="Arial Bold"/>
          <w:sz w:val="20"/>
          <w:szCs w:val="20"/>
          <w:lang w:val="en-GB"/>
        </w:rPr>
        <w:t>.</w:t>
      </w:r>
      <w:r w:rsidR="00BB66DA">
        <w:rPr>
          <w:rFonts w:ascii="Arial" w:eastAsia="Arial Bold" w:hAnsi="Arial" w:cs="Arial Bold"/>
          <w:sz w:val="20"/>
          <w:szCs w:val="20"/>
          <w:lang w:val="en-GB"/>
        </w:rPr>
        <w:t xml:space="preserve"> </w:t>
      </w:r>
    </w:p>
    <w:p w14:paraId="5E9EACF7" w14:textId="77777777" w:rsidR="00BB66DA" w:rsidRPr="00371BBC" w:rsidRDefault="00BB66DA" w:rsidP="00BB66DA">
      <w:pPr>
        <w:tabs>
          <w:tab w:val="right" w:pos="10350"/>
        </w:tabs>
        <w:ind w:left="426"/>
        <w:rPr>
          <w:rFonts w:ascii="Arial" w:eastAsia="Arial" w:hAnsi="Arial" w:cs="Arial"/>
          <w:sz w:val="20"/>
          <w:szCs w:val="20"/>
          <w:lang w:val="en-GB"/>
        </w:rPr>
      </w:pPr>
    </w:p>
    <w:p w14:paraId="22834E64" w14:textId="2E1AF040" w:rsidR="006F514B" w:rsidRDefault="00BB66DA" w:rsidP="0038527D">
      <w:pPr>
        <w:tabs>
          <w:tab w:val="right" w:pos="10206"/>
        </w:tabs>
        <w:ind w:left="426"/>
        <w:rPr>
          <w:rFonts w:ascii="Arial" w:hAnsi="Arial"/>
          <w:sz w:val="20"/>
          <w:szCs w:val="20"/>
          <w:lang w:val="en-GB"/>
        </w:rPr>
      </w:pPr>
      <w:r>
        <w:rPr>
          <w:rFonts w:ascii="Arial" w:hAnsi="Arial"/>
          <w:sz w:val="20"/>
          <w:szCs w:val="20"/>
          <w:lang w:val="en-GB"/>
        </w:rPr>
        <w:t xml:space="preserve">In addition, Robin </w:t>
      </w:r>
      <w:r w:rsidR="00037159">
        <w:rPr>
          <w:rFonts w:ascii="Arial" w:hAnsi="Arial"/>
          <w:sz w:val="20"/>
          <w:szCs w:val="20"/>
          <w:lang w:val="en-GB"/>
        </w:rPr>
        <w:t>intended to add a banner promoting</w:t>
      </w:r>
      <w:r>
        <w:rPr>
          <w:rFonts w:ascii="Arial" w:hAnsi="Arial"/>
          <w:sz w:val="20"/>
          <w:szCs w:val="20"/>
          <w:lang w:val="en-GB"/>
        </w:rPr>
        <w:t xml:space="preserve"> the House History for Eastbourne</w:t>
      </w:r>
      <w:r w:rsidR="0056749D">
        <w:rPr>
          <w:rFonts w:ascii="Arial" w:hAnsi="Arial"/>
          <w:sz w:val="20"/>
          <w:szCs w:val="20"/>
          <w:lang w:val="en-GB"/>
        </w:rPr>
        <w:t xml:space="preserve"> Lodge </w:t>
      </w:r>
      <w:r>
        <w:rPr>
          <w:rFonts w:ascii="Arial" w:hAnsi="Arial"/>
          <w:sz w:val="20"/>
          <w:szCs w:val="20"/>
          <w:lang w:val="en-GB"/>
        </w:rPr>
        <w:t>(now</w:t>
      </w:r>
      <w:r w:rsidR="0056749D">
        <w:rPr>
          <w:rFonts w:ascii="Arial" w:hAnsi="Arial"/>
          <w:sz w:val="20"/>
          <w:szCs w:val="20"/>
          <w:lang w:val="en-GB"/>
        </w:rPr>
        <w:t xml:space="preserve"> 54BS</w:t>
      </w:r>
      <w:r>
        <w:rPr>
          <w:rFonts w:ascii="Arial" w:hAnsi="Arial"/>
          <w:sz w:val="20"/>
          <w:szCs w:val="20"/>
          <w:lang w:val="en-GB"/>
        </w:rPr>
        <w:t xml:space="preserve">). </w:t>
      </w:r>
      <w:r w:rsidR="0056749D">
        <w:rPr>
          <w:rFonts w:ascii="Arial" w:hAnsi="Arial"/>
          <w:sz w:val="20"/>
          <w:szCs w:val="20"/>
          <w:lang w:val="en-GB"/>
        </w:rPr>
        <w:t xml:space="preserve"> </w:t>
      </w:r>
    </w:p>
    <w:p w14:paraId="465FC1F5" w14:textId="77777777" w:rsidR="0056749D" w:rsidRDefault="0056749D" w:rsidP="0038527D">
      <w:pPr>
        <w:tabs>
          <w:tab w:val="right" w:pos="10206"/>
        </w:tabs>
        <w:ind w:left="426"/>
        <w:rPr>
          <w:rFonts w:ascii="Arial" w:hAnsi="Arial"/>
          <w:sz w:val="20"/>
          <w:szCs w:val="20"/>
          <w:lang w:val="en-GB"/>
        </w:rPr>
      </w:pPr>
    </w:p>
    <w:p w14:paraId="434305C0" w14:textId="0FE9C340" w:rsidR="009436D0" w:rsidRDefault="00BD4BC1" w:rsidP="00E067A4">
      <w:pPr>
        <w:tabs>
          <w:tab w:val="right" w:pos="10348"/>
        </w:tabs>
        <w:ind w:left="426"/>
        <w:rPr>
          <w:rFonts w:ascii="Arial" w:hAnsi="Arial"/>
          <w:sz w:val="20"/>
          <w:szCs w:val="20"/>
          <w:lang w:val="en-GB"/>
        </w:rPr>
      </w:pPr>
      <w:r>
        <w:rPr>
          <w:rFonts w:ascii="Arial" w:hAnsi="Arial"/>
          <w:b/>
          <w:sz w:val="20"/>
          <w:szCs w:val="20"/>
          <w:lang w:val="en-GB"/>
        </w:rPr>
        <w:tab/>
      </w: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4078428" w14:textId="77777777" w:rsidR="0056749D" w:rsidRDefault="0056749D" w:rsidP="00555124">
      <w:pPr>
        <w:tabs>
          <w:tab w:val="right" w:pos="10440"/>
        </w:tabs>
        <w:ind w:left="426"/>
        <w:rPr>
          <w:rFonts w:ascii="Arial" w:hAnsi="Arial"/>
          <w:sz w:val="20"/>
          <w:szCs w:val="20"/>
          <w:lang w:val="en-GB"/>
        </w:rPr>
      </w:pPr>
    </w:p>
    <w:p w14:paraId="5A7F93AD" w14:textId="25E4F881" w:rsidR="00037159" w:rsidRPr="00037159" w:rsidRDefault="00037159" w:rsidP="00555124">
      <w:pPr>
        <w:tabs>
          <w:tab w:val="right" w:pos="10440"/>
        </w:tabs>
        <w:ind w:left="426"/>
        <w:rPr>
          <w:rFonts w:ascii="Arial" w:eastAsia="Arial" w:hAnsi="Arial" w:cs="Arial"/>
          <w:sz w:val="20"/>
          <w:szCs w:val="20"/>
          <w:lang w:val="en-GB"/>
        </w:rPr>
      </w:pPr>
      <w:r w:rsidRPr="00037159">
        <w:rPr>
          <w:rFonts w:ascii="Arial" w:eastAsia="Arial" w:hAnsi="Arial" w:cs="Arial"/>
          <w:sz w:val="20"/>
          <w:szCs w:val="20"/>
          <w:lang w:val="en-GB"/>
        </w:rPr>
        <w:t>None</w:t>
      </w:r>
      <w:r>
        <w:rPr>
          <w:rFonts w:ascii="Arial" w:eastAsia="Arial" w:hAnsi="Arial" w:cs="Arial"/>
          <w:sz w:val="20"/>
          <w:szCs w:val="20"/>
          <w:lang w:val="en-GB"/>
        </w:rPr>
        <w:t>.</w:t>
      </w:r>
    </w:p>
    <w:p w14:paraId="0F78B78C" w14:textId="6B51382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030BAE1B" w14:textId="77777777" w:rsidR="0019668E" w:rsidRPr="00820391" w:rsidRDefault="0019668E" w:rsidP="0019668E">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Pr>
          <w:rFonts w:ascii="Arial Bold"/>
          <w:sz w:val="20"/>
          <w:szCs w:val="20"/>
          <w:u w:val="single"/>
          <w:lang w:val="en-GB"/>
        </w:rPr>
        <w:t xml:space="preserve">events &amp; </w:t>
      </w:r>
      <w:r w:rsidRPr="00820391">
        <w:rPr>
          <w:rFonts w:ascii="Arial Bold"/>
          <w:sz w:val="20"/>
          <w:szCs w:val="20"/>
          <w:u w:val="single"/>
          <w:lang w:val="en-GB"/>
        </w:rPr>
        <w:t>meetings</w:t>
      </w:r>
    </w:p>
    <w:p w14:paraId="7222F73B" w14:textId="77777777" w:rsidR="0019668E" w:rsidRDefault="0019668E" w:rsidP="0019668E">
      <w:pPr>
        <w:tabs>
          <w:tab w:val="right" w:pos="10350"/>
        </w:tabs>
        <w:ind w:left="426"/>
        <w:rPr>
          <w:rFonts w:ascii="Arial" w:hAnsi="Arial"/>
          <w:b/>
          <w:sz w:val="20"/>
          <w:szCs w:val="20"/>
          <w:lang w:val="en-GB"/>
        </w:rPr>
      </w:pPr>
    </w:p>
    <w:p w14:paraId="42737FD5" w14:textId="7FD373C4" w:rsidR="0019668E" w:rsidRDefault="0019668E" w:rsidP="0019668E">
      <w:pPr>
        <w:tabs>
          <w:tab w:val="right" w:pos="10350"/>
        </w:tabs>
        <w:ind w:left="426"/>
        <w:rPr>
          <w:rFonts w:ascii="Arial" w:hAnsi="Arial"/>
          <w:b/>
          <w:sz w:val="20"/>
          <w:szCs w:val="20"/>
          <w:lang w:val="en-GB"/>
        </w:rPr>
      </w:pPr>
      <w:r>
        <w:rPr>
          <w:rFonts w:ascii="Arial" w:hAnsi="Arial"/>
          <w:b/>
          <w:sz w:val="20"/>
          <w:szCs w:val="20"/>
          <w:lang w:val="en-GB"/>
        </w:rPr>
        <w:t>2022</w:t>
      </w:r>
    </w:p>
    <w:p w14:paraId="63FBE046" w14:textId="77777777" w:rsidR="0019668E" w:rsidRDefault="0019668E" w:rsidP="0019668E">
      <w:pPr>
        <w:tabs>
          <w:tab w:val="right" w:pos="10350"/>
        </w:tabs>
        <w:ind w:left="426"/>
        <w:rPr>
          <w:rFonts w:ascii="Arial" w:hAnsi="Arial"/>
          <w:b/>
          <w:sz w:val="20"/>
          <w:szCs w:val="20"/>
          <w:lang w:val="en-GB"/>
        </w:rPr>
      </w:pPr>
    </w:p>
    <w:p w14:paraId="50D7CBB9" w14:textId="0836E497" w:rsidR="0019668E" w:rsidRPr="002D295C" w:rsidRDefault="0019668E" w:rsidP="0019668E">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11</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01AF6070" w14:textId="13512D9A" w:rsidR="0019668E" w:rsidRDefault="0019668E" w:rsidP="0019668E">
      <w:pPr>
        <w:tabs>
          <w:tab w:val="right" w:pos="10440"/>
        </w:tabs>
        <w:ind w:left="426"/>
        <w:rPr>
          <w:rFonts w:ascii="Arial" w:hAnsi="Arial"/>
          <w:sz w:val="20"/>
          <w:szCs w:val="20"/>
          <w:lang w:val="en-GB"/>
        </w:rPr>
      </w:pPr>
      <w:r w:rsidRPr="002D295C">
        <w:rPr>
          <w:rFonts w:ascii="Arial" w:hAnsi="Arial"/>
          <w:sz w:val="20"/>
          <w:szCs w:val="20"/>
          <w:lang w:val="en-GB"/>
        </w:rPr>
        <w:t>Tue 1</w:t>
      </w:r>
      <w:r>
        <w:rPr>
          <w:rFonts w:ascii="Arial" w:hAnsi="Arial"/>
          <w:sz w:val="20"/>
          <w:szCs w:val="20"/>
          <w:lang w:val="en-GB"/>
        </w:rPr>
        <w:t>5 November - Committee meeting (Venue TBC)</w:t>
      </w:r>
    </w:p>
    <w:p w14:paraId="40134F33" w14:textId="20CBAF30" w:rsidR="0019668E" w:rsidRDefault="0019668E" w:rsidP="0019668E">
      <w:pPr>
        <w:tabs>
          <w:tab w:val="right" w:pos="10350"/>
        </w:tabs>
        <w:ind w:left="426"/>
        <w:rPr>
          <w:rFonts w:ascii="Arial" w:hAnsi="Arial"/>
          <w:sz w:val="20"/>
          <w:szCs w:val="20"/>
          <w:lang w:val="en-GB"/>
        </w:rPr>
      </w:pPr>
      <w:r>
        <w:rPr>
          <w:rFonts w:ascii="Arial" w:hAnsi="Arial"/>
          <w:sz w:val="20"/>
          <w:szCs w:val="20"/>
          <w:lang w:val="en-GB"/>
        </w:rPr>
        <w:t>Sun 11 December -</w:t>
      </w:r>
      <w:r w:rsidR="008E0BE7">
        <w:rPr>
          <w:rFonts w:ascii="Arial" w:hAnsi="Arial"/>
          <w:sz w:val="20"/>
          <w:szCs w:val="20"/>
          <w:lang w:val="en-GB"/>
        </w:rPr>
        <w:t xml:space="preserve"> Christmas Carols p</w:t>
      </w:r>
      <w:r>
        <w:rPr>
          <w:rFonts w:ascii="Arial" w:hAnsi="Arial"/>
          <w:sz w:val="20"/>
          <w:szCs w:val="20"/>
          <w:lang w:val="en-GB"/>
        </w:rPr>
        <w:t>arty</w:t>
      </w:r>
      <w:r w:rsidR="00BC5788">
        <w:rPr>
          <w:rFonts w:ascii="Arial" w:hAnsi="Arial"/>
          <w:sz w:val="20"/>
          <w:szCs w:val="20"/>
          <w:lang w:val="en-GB"/>
        </w:rPr>
        <w:t>,</w:t>
      </w:r>
      <w:r w:rsidR="00BC5788" w:rsidRPr="00BC5788">
        <w:rPr>
          <w:rFonts w:ascii="Arial" w:hAnsi="Arial"/>
          <w:sz w:val="20"/>
          <w:szCs w:val="20"/>
          <w:lang w:val="en-GB"/>
        </w:rPr>
        <w:t xml:space="preserve"> </w:t>
      </w:r>
      <w:r w:rsidR="00BC5788" w:rsidRPr="002D295C">
        <w:rPr>
          <w:rFonts w:ascii="Arial" w:hAnsi="Arial"/>
          <w:sz w:val="20"/>
          <w:szCs w:val="20"/>
          <w:lang w:val="en-GB"/>
        </w:rPr>
        <w:t>URC</w:t>
      </w:r>
      <w:r w:rsidR="00BC5788">
        <w:rPr>
          <w:rFonts w:ascii="Arial" w:hAnsi="Arial"/>
          <w:sz w:val="20"/>
          <w:szCs w:val="20"/>
          <w:lang w:val="en-GB"/>
        </w:rPr>
        <w:t>,</w:t>
      </w:r>
      <w:r w:rsidR="00BC5788" w:rsidRPr="002D295C">
        <w:rPr>
          <w:rFonts w:ascii="Arial" w:hAnsi="Arial"/>
          <w:sz w:val="20"/>
          <w:szCs w:val="20"/>
          <w:lang w:val="en-GB"/>
        </w:rPr>
        <w:t xml:space="preserve"> Albany Terrace</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B7193D">
      <w:footerReference w:type="default" r:id="rId9"/>
      <w:pgSz w:w="11900" w:h="16840"/>
      <w:pgMar w:top="576" w:right="843"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09209" w14:textId="77777777" w:rsidR="008F54F2" w:rsidRDefault="008F54F2">
      <w:r>
        <w:separator/>
      </w:r>
    </w:p>
  </w:endnote>
  <w:endnote w:type="continuationSeparator" w:id="0">
    <w:p w14:paraId="26CEEB7F" w14:textId="77777777" w:rsidR="008F54F2" w:rsidRDefault="008F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B17366">
          <w:rPr>
            <w:rFonts w:ascii="Arial" w:hAnsi="Arial" w:cs="Arial"/>
            <w:noProof/>
            <w:sz w:val="20"/>
            <w:szCs w:val="20"/>
          </w:rPr>
          <w:t>2</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EC337" w14:textId="77777777" w:rsidR="008F54F2" w:rsidRDefault="008F54F2">
      <w:r>
        <w:separator/>
      </w:r>
    </w:p>
  </w:footnote>
  <w:footnote w:type="continuationSeparator" w:id="0">
    <w:p w14:paraId="2246EC82" w14:textId="77777777" w:rsidR="008F54F2" w:rsidRDefault="008F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6AD0"/>
    <w:rsid w:val="00037159"/>
    <w:rsid w:val="00042DC3"/>
    <w:rsid w:val="000457A9"/>
    <w:rsid w:val="00045B64"/>
    <w:rsid w:val="00062C7C"/>
    <w:rsid w:val="0006616A"/>
    <w:rsid w:val="00073D76"/>
    <w:rsid w:val="000765A8"/>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3099"/>
    <w:rsid w:val="001463C7"/>
    <w:rsid w:val="001507F0"/>
    <w:rsid w:val="001520F2"/>
    <w:rsid w:val="001601AD"/>
    <w:rsid w:val="001619F5"/>
    <w:rsid w:val="00162A7F"/>
    <w:rsid w:val="00167A3A"/>
    <w:rsid w:val="001711AC"/>
    <w:rsid w:val="00172C8D"/>
    <w:rsid w:val="001752DE"/>
    <w:rsid w:val="00176365"/>
    <w:rsid w:val="001838FB"/>
    <w:rsid w:val="00190BD6"/>
    <w:rsid w:val="00190E90"/>
    <w:rsid w:val="0019285D"/>
    <w:rsid w:val="0019668E"/>
    <w:rsid w:val="001A0A05"/>
    <w:rsid w:val="001B0BE3"/>
    <w:rsid w:val="001B13CB"/>
    <w:rsid w:val="001C1A49"/>
    <w:rsid w:val="001C2F65"/>
    <w:rsid w:val="001C73B5"/>
    <w:rsid w:val="001E3888"/>
    <w:rsid w:val="001E61DA"/>
    <w:rsid w:val="001F0BD9"/>
    <w:rsid w:val="00200E43"/>
    <w:rsid w:val="00201579"/>
    <w:rsid w:val="002046A7"/>
    <w:rsid w:val="0020781A"/>
    <w:rsid w:val="002111F0"/>
    <w:rsid w:val="00213619"/>
    <w:rsid w:val="00215B32"/>
    <w:rsid w:val="0021660B"/>
    <w:rsid w:val="002202CB"/>
    <w:rsid w:val="00221F45"/>
    <w:rsid w:val="00225960"/>
    <w:rsid w:val="002449DC"/>
    <w:rsid w:val="0024746F"/>
    <w:rsid w:val="002531D1"/>
    <w:rsid w:val="002559FE"/>
    <w:rsid w:val="0026033B"/>
    <w:rsid w:val="00261CF1"/>
    <w:rsid w:val="002639CA"/>
    <w:rsid w:val="00273553"/>
    <w:rsid w:val="00273670"/>
    <w:rsid w:val="00276ED9"/>
    <w:rsid w:val="00281EAE"/>
    <w:rsid w:val="00286014"/>
    <w:rsid w:val="00293153"/>
    <w:rsid w:val="0029502F"/>
    <w:rsid w:val="00295DD7"/>
    <w:rsid w:val="002965CF"/>
    <w:rsid w:val="002A502A"/>
    <w:rsid w:val="002A5B90"/>
    <w:rsid w:val="002A5FC1"/>
    <w:rsid w:val="002B186F"/>
    <w:rsid w:val="002B5628"/>
    <w:rsid w:val="002B5B85"/>
    <w:rsid w:val="002B6DFC"/>
    <w:rsid w:val="002D295C"/>
    <w:rsid w:val="002F0D41"/>
    <w:rsid w:val="002F6053"/>
    <w:rsid w:val="003063DF"/>
    <w:rsid w:val="0031255B"/>
    <w:rsid w:val="0031446B"/>
    <w:rsid w:val="00315D81"/>
    <w:rsid w:val="00316027"/>
    <w:rsid w:val="0031722D"/>
    <w:rsid w:val="0032024A"/>
    <w:rsid w:val="00330138"/>
    <w:rsid w:val="003307C3"/>
    <w:rsid w:val="00331DBE"/>
    <w:rsid w:val="003369AD"/>
    <w:rsid w:val="003416B3"/>
    <w:rsid w:val="00341FB3"/>
    <w:rsid w:val="003521CC"/>
    <w:rsid w:val="003626D6"/>
    <w:rsid w:val="00363FFF"/>
    <w:rsid w:val="00371BBC"/>
    <w:rsid w:val="003751D3"/>
    <w:rsid w:val="00375CD2"/>
    <w:rsid w:val="00377B60"/>
    <w:rsid w:val="003817FD"/>
    <w:rsid w:val="00382570"/>
    <w:rsid w:val="0038527D"/>
    <w:rsid w:val="00386369"/>
    <w:rsid w:val="0038769A"/>
    <w:rsid w:val="00393899"/>
    <w:rsid w:val="003A4B64"/>
    <w:rsid w:val="003A77A3"/>
    <w:rsid w:val="003B1649"/>
    <w:rsid w:val="003B3EA1"/>
    <w:rsid w:val="003B617A"/>
    <w:rsid w:val="003C16C0"/>
    <w:rsid w:val="003D045E"/>
    <w:rsid w:val="003D230E"/>
    <w:rsid w:val="003D2CDB"/>
    <w:rsid w:val="003D35AC"/>
    <w:rsid w:val="003D3DA4"/>
    <w:rsid w:val="003D588B"/>
    <w:rsid w:val="003F3C31"/>
    <w:rsid w:val="003F3D60"/>
    <w:rsid w:val="003F7030"/>
    <w:rsid w:val="004122DF"/>
    <w:rsid w:val="00414C1E"/>
    <w:rsid w:val="004275B0"/>
    <w:rsid w:val="004329A9"/>
    <w:rsid w:val="0043314D"/>
    <w:rsid w:val="00433AD4"/>
    <w:rsid w:val="00440087"/>
    <w:rsid w:val="004448F7"/>
    <w:rsid w:val="00450F0C"/>
    <w:rsid w:val="004564ED"/>
    <w:rsid w:val="00457BA9"/>
    <w:rsid w:val="004602AA"/>
    <w:rsid w:val="00460FE1"/>
    <w:rsid w:val="0046763D"/>
    <w:rsid w:val="00472E9F"/>
    <w:rsid w:val="00474F63"/>
    <w:rsid w:val="00477383"/>
    <w:rsid w:val="00482F0A"/>
    <w:rsid w:val="00484451"/>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0751"/>
    <w:rsid w:val="0054119F"/>
    <w:rsid w:val="005443B3"/>
    <w:rsid w:val="00552E57"/>
    <w:rsid w:val="00555124"/>
    <w:rsid w:val="00562781"/>
    <w:rsid w:val="0056749D"/>
    <w:rsid w:val="005711B6"/>
    <w:rsid w:val="00574317"/>
    <w:rsid w:val="00574E64"/>
    <w:rsid w:val="005806C3"/>
    <w:rsid w:val="00593F8D"/>
    <w:rsid w:val="005B7D8C"/>
    <w:rsid w:val="005C3077"/>
    <w:rsid w:val="005D5699"/>
    <w:rsid w:val="005F4118"/>
    <w:rsid w:val="006122FA"/>
    <w:rsid w:val="006175FB"/>
    <w:rsid w:val="00627E5A"/>
    <w:rsid w:val="00633960"/>
    <w:rsid w:val="006424AA"/>
    <w:rsid w:val="00645CED"/>
    <w:rsid w:val="006515E2"/>
    <w:rsid w:val="00655584"/>
    <w:rsid w:val="0066059A"/>
    <w:rsid w:val="00665B64"/>
    <w:rsid w:val="0068533B"/>
    <w:rsid w:val="006870B3"/>
    <w:rsid w:val="006872E2"/>
    <w:rsid w:val="00687AF1"/>
    <w:rsid w:val="0069051A"/>
    <w:rsid w:val="006A0A43"/>
    <w:rsid w:val="006B2BCD"/>
    <w:rsid w:val="006C5548"/>
    <w:rsid w:val="006D03A1"/>
    <w:rsid w:val="006D43AC"/>
    <w:rsid w:val="006D4978"/>
    <w:rsid w:val="006D7FBF"/>
    <w:rsid w:val="006E087A"/>
    <w:rsid w:val="006E6C44"/>
    <w:rsid w:val="006E7B4C"/>
    <w:rsid w:val="006F514B"/>
    <w:rsid w:val="00701120"/>
    <w:rsid w:val="00707BDC"/>
    <w:rsid w:val="007123A3"/>
    <w:rsid w:val="0071298C"/>
    <w:rsid w:val="00714793"/>
    <w:rsid w:val="00714C3D"/>
    <w:rsid w:val="00714F40"/>
    <w:rsid w:val="00717755"/>
    <w:rsid w:val="00720C7C"/>
    <w:rsid w:val="00732760"/>
    <w:rsid w:val="00735C40"/>
    <w:rsid w:val="00746CCC"/>
    <w:rsid w:val="00752983"/>
    <w:rsid w:val="00753649"/>
    <w:rsid w:val="0075388B"/>
    <w:rsid w:val="007627EF"/>
    <w:rsid w:val="00770DBE"/>
    <w:rsid w:val="007745F0"/>
    <w:rsid w:val="00774C30"/>
    <w:rsid w:val="00775504"/>
    <w:rsid w:val="00775740"/>
    <w:rsid w:val="00780DD9"/>
    <w:rsid w:val="0078669C"/>
    <w:rsid w:val="00790309"/>
    <w:rsid w:val="0079061C"/>
    <w:rsid w:val="0079325C"/>
    <w:rsid w:val="007A29FC"/>
    <w:rsid w:val="007A4709"/>
    <w:rsid w:val="007A51CC"/>
    <w:rsid w:val="007B2E09"/>
    <w:rsid w:val="007B47F8"/>
    <w:rsid w:val="007B7B57"/>
    <w:rsid w:val="007C5BCB"/>
    <w:rsid w:val="007C68AB"/>
    <w:rsid w:val="007D3169"/>
    <w:rsid w:val="007D3812"/>
    <w:rsid w:val="007D5593"/>
    <w:rsid w:val="007D58C8"/>
    <w:rsid w:val="007F6197"/>
    <w:rsid w:val="00806F89"/>
    <w:rsid w:val="00820391"/>
    <w:rsid w:val="00822D1F"/>
    <w:rsid w:val="00825302"/>
    <w:rsid w:val="00832D91"/>
    <w:rsid w:val="00833E35"/>
    <w:rsid w:val="00840CEA"/>
    <w:rsid w:val="008523AB"/>
    <w:rsid w:val="00867385"/>
    <w:rsid w:val="0087430B"/>
    <w:rsid w:val="008748A2"/>
    <w:rsid w:val="00877396"/>
    <w:rsid w:val="00884458"/>
    <w:rsid w:val="008B13F8"/>
    <w:rsid w:val="008B189B"/>
    <w:rsid w:val="008B5CA5"/>
    <w:rsid w:val="008C18D6"/>
    <w:rsid w:val="008D56FA"/>
    <w:rsid w:val="008D5C79"/>
    <w:rsid w:val="008E0BE7"/>
    <w:rsid w:val="008E661C"/>
    <w:rsid w:val="008F3E9A"/>
    <w:rsid w:val="008F54F2"/>
    <w:rsid w:val="00901111"/>
    <w:rsid w:val="00901902"/>
    <w:rsid w:val="0090315B"/>
    <w:rsid w:val="009044FC"/>
    <w:rsid w:val="00907F45"/>
    <w:rsid w:val="00916795"/>
    <w:rsid w:val="009173E7"/>
    <w:rsid w:val="00927244"/>
    <w:rsid w:val="00927705"/>
    <w:rsid w:val="009341D0"/>
    <w:rsid w:val="009411D6"/>
    <w:rsid w:val="009436D0"/>
    <w:rsid w:val="00945B88"/>
    <w:rsid w:val="00953CC9"/>
    <w:rsid w:val="00954B39"/>
    <w:rsid w:val="0096035C"/>
    <w:rsid w:val="00971534"/>
    <w:rsid w:val="009835A4"/>
    <w:rsid w:val="0099616D"/>
    <w:rsid w:val="0099776C"/>
    <w:rsid w:val="009A45BB"/>
    <w:rsid w:val="009A5351"/>
    <w:rsid w:val="009B0B6C"/>
    <w:rsid w:val="009B1328"/>
    <w:rsid w:val="009C41C8"/>
    <w:rsid w:val="009C4990"/>
    <w:rsid w:val="009C5569"/>
    <w:rsid w:val="009D6A49"/>
    <w:rsid w:val="009F52E9"/>
    <w:rsid w:val="00A01990"/>
    <w:rsid w:val="00A01AB6"/>
    <w:rsid w:val="00A05888"/>
    <w:rsid w:val="00A06AB9"/>
    <w:rsid w:val="00A21E97"/>
    <w:rsid w:val="00A35581"/>
    <w:rsid w:val="00A559E9"/>
    <w:rsid w:val="00A615BC"/>
    <w:rsid w:val="00A61F10"/>
    <w:rsid w:val="00A66657"/>
    <w:rsid w:val="00A674D2"/>
    <w:rsid w:val="00A703D0"/>
    <w:rsid w:val="00A71F28"/>
    <w:rsid w:val="00A7231F"/>
    <w:rsid w:val="00A74615"/>
    <w:rsid w:val="00A75FA7"/>
    <w:rsid w:val="00A83563"/>
    <w:rsid w:val="00A913A1"/>
    <w:rsid w:val="00A95420"/>
    <w:rsid w:val="00A974B2"/>
    <w:rsid w:val="00AE2ABC"/>
    <w:rsid w:val="00AE2EFC"/>
    <w:rsid w:val="00AF7633"/>
    <w:rsid w:val="00B015F3"/>
    <w:rsid w:val="00B02561"/>
    <w:rsid w:val="00B033B8"/>
    <w:rsid w:val="00B04D3F"/>
    <w:rsid w:val="00B04FBE"/>
    <w:rsid w:val="00B14780"/>
    <w:rsid w:val="00B17366"/>
    <w:rsid w:val="00B2031B"/>
    <w:rsid w:val="00B34299"/>
    <w:rsid w:val="00B346E3"/>
    <w:rsid w:val="00B36DB7"/>
    <w:rsid w:val="00B45CA4"/>
    <w:rsid w:val="00B4629C"/>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5796"/>
    <w:rsid w:val="00BB66DA"/>
    <w:rsid w:val="00BC43DF"/>
    <w:rsid w:val="00BC5788"/>
    <w:rsid w:val="00BD4BC1"/>
    <w:rsid w:val="00BD7F58"/>
    <w:rsid w:val="00BE114B"/>
    <w:rsid w:val="00BE3777"/>
    <w:rsid w:val="00BE42B1"/>
    <w:rsid w:val="00BF3B8A"/>
    <w:rsid w:val="00C0019B"/>
    <w:rsid w:val="00C1157F"/>
    <w:rsid w:val="00C214EA"/>
    <w:rsid w:val="00C22288"/>
    <w:rsid w:val="00C24408"/>
    <w:rsid w:val="00C24BD2"/>
    <w:rsid w:val="00C33432"/>
    <w:rsid w:val="00C361CD"/>
    <w:rsid w:val="00C51B4C"/>
    <w:rsid w:val="00C61C3F"/>
    <w:rsid w:val="00C673B7"/>
    <w:rsid w:val="00C81182"/>
    <w:rsid w:val="00C90BD3"/>
    <w:rsid w:val="00C94BEF"/>
    <w:rsid w:val="00CA4B73"/>
    <w:rsid w:val="00CB03CA"/>
    <w:rsid w:val="00CB32C5"/>
    <w:rsid w:val="00CB5379"/>
    <w:rsid w:val="00CB65A4"/>
    <w:rsid w:val="00CD3CA4"/>
    <w:rsid w:val="00CE0D67"/>
    <w:rsid w:val="00CF3586"/>
    <w:rsid w:val="00D1301E"/>
    <w:rsid w:val="00D23E9B"/>
    <w:rsid w:val="00D242B6"/>
    <w:rsid w:val="00D26A2A"/>
    <w:rsid w:val="00D346E2"/>
    <w:rsid w:val="00D36E71"/>
    <w:rsid w:val="00D411B5"/>
    <w:rsid w:val="00D446E4"/>
    <w:rsid w:val="00D447CD"/>
    <w:rsid w:val="00D66483"/>
    <w:rsid w:val="00D70BFA"/>
    <w:rsid w:val="00D7500F"/>
    <w:rsid w:val="00D75F2F"/>
    <w:rsid w:val="00D77990"/>
    <w:rsid w:val="00D77F11"/>
    <w:rsid w:val="00D86572"/>
    <w:rsid w:val="00D87069"/>
    <w:rsid w:val="00D9196D"/>
    <w:rsid w:val="00D95F87"/>
    <w:rsid w:val="00DA09DC"/>
    <w:rsid w:val="00DA244D"/>
    <w:rsid w:val="00DB1D04"/>
    <w:rsid w:val="00DC124B"/>
    <w:rsid w:val="00DC69FE"/>
    <w:rsid w:val="00DD186D"/>
    <w:rsid w:val="00DD5340"/>
    <w:rsid w:val="00DE3CA3"/>
    <w:rsid w:val="00DE6144"/>
    <w:rsid w:val="00DE64C2"/>
    <w:rsid w:val="00DF1F27"/>
    <w:rsid w:val="00DF3A2A"/>
    <w:rsid w:val="00E05858"/>
    <w:rsid w:val="00E06249"/>
    <w:rsid w:val="00E067A4"/>
    <w:rsid w:val="00E076B0"/>
    <w:rsid w:val="00E1003B"/>
    <w:rsid w:val="00E203FD"/>
    <w:rsid w:val="00E27F9A"/>
    <w:rsid w:val="00E30227"/>
    <w:rsid w:val="00E42665"/>
    <w:rsid w:val="00E5336B"/>
    <w:rsid w:val="00E568E6"/>
    <w:rsid w:val="00E66615"/>
    <w:rsid w:val="00E7204B"/>
    <w:rsid w:val="00E777AC"/>
    <w:rsid w:val="00EA1758"/>
    <w:rsid w:val="00EA2CEF"/>
    <w:rsid w:val="00EA4D7B"/>
    <w:rsid w:val="00EB2900"/>
    <w:rsid w:val="00EB4DEB"/>
    <w:rsid w:val="00EB5D1B"/>
    <w:rsid w:val="00EC4803"/>
    <w:rsid w:val="00ED07B4"/>
    <w:rsid w:val="00ED5E02"/>
    <w:rsid w:val="00EE5D62"/>
    <w:rsid w:val="00EE5FD2"/>
    <w:rsid w:val="00EE7A94"/>
    <w:rsid w:val="00EF7862"/>
    <w:rsid w:val="00F01FE7"/>
    <w:rsid w:val="00F1324A"/>
    <w:rsid w:val="00F13357"/>
    <w:rsid w:val="00F24FDD"/>
    <w:rsid w:val="00F25E6E"/>
    <w:rsid w:val="00F3133F"/>
    <w:rsid w:val="00F4109E"/>
    <w:rsid w:val="00F41EF8"/>
    <w:rsid w:val="00F43B1C"/>
    <w:rsid w:val="00F44195"/>
    <w:rsid w:val="00F513A2"/>
    <w:rsid w:val="00F5182A"/>
    <w:rsid w:val="00F54F62"/>
    <w:rsid w:val="00F54F7D"/>
    <w:rsid w:val="00F60BFB"/>
    <w:rsid w:val="00F617AE"/>
    <w:rsid w:val="00F65E00"/>
    <w:rsid w:val="00F734A8"/>
    <w:rsid w:val="00F73B3A"/>
    <w:rsid w:val="00F7794C"/>
    <w:rsid w:val="00F86C12"/>
    <w:rsid w:val="00F92105"/>
    <w:rsid w:val="00F94434"/>
    <w:rsid w:val="00FA0312"/>
    <w:rsid w:val="00FA40C4"/>
    <w:rsid w:val="00FB182F"/>
    <w:rsid w:val="00FC0ED9"/>
    <w:rsid w:val="00FC1499"/>
    <w:rsid w:val="00FC179D"/>
    <w:rsid w:val="00FC3216"/>
    <w:rsid w:val="00FC3D9C"/>
    <w:rsid w:val="00FD6D80"/>
    <w:rsid w:val="00FE1638"/>
    <w:rsid w:val="00FE69B3"/>
    <w:rsid w:val="00FF3BF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BC6B-A3B9-4CB7-BD09-93C0185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4067</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12</cp:revision>
  <cp:lastPrinted>2019-02-05T10:35:00Z</cp:lastPrinted>
  <dcterms:created xsi:type="dcterms:W3CDTF">2022-09-30T14:25:00Z</dcterms:created>
  <dcterms:modified xsi:type="dcterms:W3CDTF">2022-10-04T15:03:00Z</dcterms:modified>
</cp:coreProperties>
</file>